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14:paraId="13BDFF8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248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1361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17C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6B64737">
            <w:pPr>
              <w:jc w:val="center"/>
              <w:rPr>
                <w:sz w:val="28"/>
                <w:szCs w:val="36"/>
              </w:rPr>
            </w:pPr>
          </w:p>
        </w:tc>
      </w:tr>
      <w:tr w14:paraId="6BE57F3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B0DDA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2333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F40F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EE99A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4F34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F277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厂家/供应商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B32B5AD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14:paraId="5C26E1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70FB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972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3D3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DF88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22B7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912B8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02A47C2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姓名+电话</w:t>
            </w:r>
          </w:p>
        </w:tc>
      </w:tr>
      <w:tr w14:paraId="57F4203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AC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8960">
            <w:pPr>
              <w:jc w:val="center"/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F97CF">
            <w:pPr>
              <w:jc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CF59">
            <w:pPr>
              <w:jc w:val="center"/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0E2CF">
            <w:pPr>
              <w:jc w:val="center"/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C20F">
            <w:pPr>
              <w:jc w:val="center"/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B659186">
            <w:pPr>
              <w:jc w:val="center"/>
            </w:pPr>
          </w:p>
        </w:tc>
      </w:tr>
      <w:tr w14:paraId="5AA5CA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D341">
            <w:pPr>
              <w:jc w:val="center"/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7BA3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92E36A">
            <w:pPr>
              <w:jc w:val="left"/>
            </w:pPr>
          </w:p>
        </w:tc>
      </w:tr>
      <w:tr w14:paraId="3B14D56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2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46F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09775">
            <w:pPr>
              <w:jc w:val="center"/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FAC70">
            <w:pPr>
              <w:jc w:val="center"/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3856">
            <w:pPr>
              <w:jc w:val="center"/>
            </w:pP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50703">
            <w:pPr>
              <w:jc w:val="center"/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9CED">
            <w:pPr>
              <w:jc w:val="center"/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B1DA61">
            <w:pPr>
              <w:jc w:val="center"/>
            </w:pPr>
          </w:p>
        </w:tc>
      </w:tr>
      <w:tr w14:paraId="44984D6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double" w:color="000000" w:sz="4" w:space="0"/>
            <w:insideV w:val="doub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1602" w:type="dxa"/>
            <w:vMerge w:val="continue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59D353F9">
            <w:pPr>
              <w:jc w:val="center"/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vAlign w:val="center"/>
          </w:tcPr>
          <w:p w14:paraId="423C67A4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6D56D9">
            <w:pPr>
              <w:jc w:val="left"/>
            </w:pPr>
          </w:p>
        </w:tc>
      </w:tr>
    </w:tbl>
    <w:p w14:paraId="019D2C31">
      <w:pPr>
        <w:jc w:val="left"/>
        <w:rPr>
          <w:sz w:val="32"/>
          <w:szCs w:val="32"/>
        </w:rPr>
      </w:pPr>
    </w:p>
    <w:p w14:paraId="4A896640">
      <w:pPr>
        <w:jc w:val="left"/>
        <w:rPr>
          <w:sz w:val="32"/>
          <w:szCs w:val="32"/>
        </w:rPr>
      </w:pPr>
    </w:p>
    <w:p w14:paraId="54D3A20E">
      <w:pPr>
        <w:jc w:val="left"/>
        <w:rPr>
          <w:sz w:val="32"/>
          <w:szCs w:val="32"/>
        </w:rPr>
      </w:pPr>
    </w:p>
    <w:p w14:paraId="60D534AB">
      <w:pPr>
        <w:jc w:val="left"/>
        <w:rPr>
          <w:sz w:val="32"/>
          <w:szCs w:val="32"/>
        </w:rPr>
      </w:pPr>
    </w:p>
    <w:p w14:paraId="6D9FE1D9">
      <w:pPr>
        <w:jc w:val="left"/>
        <w:rPr>
          <w:sz w:val="32"/>
          <w:szCs w:val="32"/>
        </w:rPr>
      </w:pPr>
    </w:p>
    <w:p w14:paraId="36DD664F">
      <w:pPr>
        <w:jc w:val="left"/>
        <w:rPr>
          <w:sz w:val="32"/>
          <w:szCs w:val="32"/>
        </w:rPr>
      </w:pPr>
    </w:p>
    <w:p w14:paraId="40C3D5A4">
      <w:pPr>
        <w:jc w:val="left"/>
        <w:rPr>
          <w:sz w:val="32"/>
          <w:szCs w:val="32"/>
        </w:rPr>
      </w:pPr>
    </w:p>
    <w:p w14:paraId="5C5FEDA4">
      <w:pPr>
        <w:jc w:val="left"/>
        <w:rPr>
          <w:sz w:val="32"/>
          <w:szCs w:val="32"/>
        </w:rPr>
      </w:pPr>
    </w:p>
    <w:p w14:paraId="33165E12">
      <w:pPr>
        <w:jc w:val="left"/>
        <w:rPr>
          <w:sz w:val="32"/>
          <w:szCs w:val="32"/>
        </w:rPr>
      </w:pPr>
    </w:p>
    <w:p w14:paraId="7C65D41C">
      <w:pPr>
        <w:jc w:val="left"/>
        <w:rPr>
          <w:sz w:val="32"/>
          <w:szCs w:val="32"/>
        </w:rPr>
      </w:pPr>
    </w:p>
    <w:p w14:paraId="0463056F">
      <w:pPr>
        <w:jc w:val="left"/>
        <w:rPr>
          <w:sz w:val="32"/>
          <w:szCs w:val="32"/>
        </w:rPr>
      </w:pPr>
    </w:p>
    <w:p w14:paraId="181AAA0D">
      <w:pPr>
        <w:jc w:val="left"/>
        <w:rPr>
          <w:sz w:val="32"/>
          <w:szCs w:val="32"/>
        </w:rPr>
      </w:pPr>
    </w:p>
    <w:p w14:paraId="24BB34CC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instrText xml:space="preserve"> HYPERLINK "mailto:jinziming@him.cas.cn" </w:instrTex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宋体" w:cs="Times New Roman"/>
          <w:sz w:val="24"/>
          <w:lang w:val="en-US" w:eastAsia="zh-CN"/>
        </w:rPr>
        <w:t>jinziming@him.cas.cn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fldChar w:fldCharType="end"/>
      </w:r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lYjk0Yzg0NjQ1NWM2YzU2MTIzYjk3MDI4ODE5ZDcifQ=="/>
  </w:docVars>
  <w:rsids>
    <w:rsidRoot w:val="7C6B65F4"/>
    <w:rsid w:val="00115951"/>
    <w:rsid w:val="002141A1"/>
    <w:rsid w:val="005C10AE"/>
    <w:rsid w:val="00732056"/>
    <w:rsid w:val="009F0C08"/>
    <w:rsid w:val="00A95BD1"/>
    <w:rsid w:val="00DB16C0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2C531657"/>
    <w:rsid w:val="33B62319"/>
    <w:rsid w:val="40154391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106</Characters>
  <Lines>44</Lines>
  <Paragraphs>20</Paragraphs>
  <TotalTime>0</TotalTime>
  <ScaleCrop>false</ScaleCrop>
  <LinksUpToDate>false</LinksUpToDate>
  <CharactersWithSpaces>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2025-06-09T01:37:00Z</dcterms:created>
  <dc:creator>Adia</dc:creator>
  <cp:lastModifiedBy>别闹，睡觉呢 </cp:lastModifiedBy>
  <dcterms:modified xsi:type="dcterms:W3CDTF">2026-06-22T03:57:14Z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DC1DF748D7C74C88BF71E335672912D7_13</vt:lpwstr>
  </property>
  <property fmtid="{D5CDD505-2E9C-101B-9397-08002B2CF9AE}" pid="4" name="KSOTemplateDocerSaveRecord">
    <vt:lpwstr>eyJoZGlkIjoiMjUxNGQ0MjliNzNhMDc0OWRmNmE0OGNjMjY2YjRhYjgiLCJ1c2VySWQiOiIyNDQ1NTkzMjAifQ==</vt:lpwstr>
  </property>
</Properties>
</file>