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35" w:lineRule="atLeast"/>
        <w:jc w:val="center"/>
        <w:rPr>
          <w:rFonts w:hint="eastAsia" w:ascii="方正小标宋简体" w:hAnsi="方正小标宋简体" w:eastAsia="方正小标宋简体" w:cs="方正小标宋简体"/>
          <w:color w:val="555555"/>
          <w:kern w:val="0"/>
          <w:sz w:val="36"/>
          <w:szCs w:val="36"/>
          <w:shd w:val="clear" w:color="auto" w:fill="auto"/>
        </w:rPr>
      </w:pPr>
      <w:r>
        <w:rPr>
          <w:rFonts w:hint="eastAsia" w:ascii="方正小标宋简体" w:hAnsi="方正小标宋简体" w:eastAsia="方正小标宋简体" w:cs="方正小标宋简体"/>
          <w:b/>
          <w:bCs/>
          <w:color w:val="555555"/>
          <w:kern w:val="0"/>
          <w:sz w:val="36"/>
          <w:szCs w:val="36"/>
          <w:shd w:val="clear" w:color="auto" w:fill="auto"/>
        </w:rPr>
        <w:t>中国科学院基础医学与肿瘤研究所（筹）</w:t>
      </w:r>
    </w:p>
    <w:p>
      <w:pPr>
        <w:widowControl/>
        <w:shd w:val="clear" w:color="auto" w:fill="FFFFFF"/>
        <w:spacing w:line="435" w:lineRule="atLeast"/>
        <w:jc w:val="center"/>
        <w:rPr>
          <w:rFonts w:hint="eastAsia" w:ascii="方正小标宋简体" w:hAnsi="方正小标宋简体" w:eastAsia="方正小标宋简体" w:cs="方正小标宋简体"/>
          <w:color w:val="555555"/>
          <w:kern w:val="0"/>
          <w:sz w:val="36"/>
          <w:szCs w:val="36"/>
          <w:shd w:val="clear" w:color="auto" w:fill="auto"/>
        </w:rPr>
      </w:pPr>
      <w:r>
        <w:rPr>
          <w:rFonts w:hint="eastAsia" w:ascii="方正小标宋简体" w:hAnsi="方正小标宋简体" w:eastAsia="方正小标宋简体" w:cs="方正小标宋简体"/>
          <w:b/>
          <w:bCs/>
          <w:color w:val="555555"/>
          <w:kern w:val="0"/>
          <w:sz w:val="36"/>
          <w:szCs w:val="36"/>
          <w:shd w:val="clear" w:color="auto" w:fill="auto"/>
          <w:lang w:val="en-US" w:eastAsia="zh-CN"/>
        </w:rPr>
        <w:t>食堂油烟管道清洗服务采购</w:t>
      </w:r>
      <w:r>
        <w:rPr>
          <w:rFonts w:hint="eastAsia" w:ascii="方正小标宋简体" w:hAnsi="方正小标宋简体" w:eastAsia="方正小标宋简体" w:cs="方正小标宋简体"/>
          <w:b/>
          <w:bCs/>
          <w:color w:val="555555"/>
          <w:kern w:val="0"/>
          <w:sz w:val="36"/>
          <w:szCs w:val="36"/>
          <w:shd w:val="clear" w:color="auto" w:fill="auto"/>
        </w:rPr>
        <w:t>项目</w:t>
      </w:r>
    </w:p>
    <w:p>
      <w:pPr>
        <w:widowControl/>
        <w:shd w:val="clear" w:color="auto" w:fill="FFFFFF"/>
        <w:spacing w:line="435" w:lineRule="atLeast"/>
        <w:ind w:firstLine="480" w:firstLineChars="200"/>
        <w:jc w:val="left"/>
        <w:rPr>
          <w:rFonts w:ascii="宋体" w:hAnsi="宋体" w:eastAsia="宋体" w:cs="宋体"/>
          <w:color w:val="555555"/>
          <w:kern w:val="0"/>
          <w:sz w:val="24"/>
          <w:szCs w:val="24"/>
          <w:shd w:val="clear" w:color="auto" w:fill="auto"/>
        </w:rPr>
      </w:pPr>
      <w:r>
        <w:rPr>
          <w:rFonts w:hint="eastAsia" w:ascii="宋体" w:hAnsi="宋体" w:eastAsia="宋体" w:cs="宋体"/>
          <w:color w:val="555555"/>
          <w:kern w:val="0"/>
          <w:sz w:val="24"/>
          <w:szCs w:val="24"/>
          <w:shd w:val="clear" w:color="auto" w:fill="auto"/>
        </w:rPr>
        <w:t>医学所拟采取比价方式，完成中国科学院基础医学与肿瘤研究所（筹）</w:t>
      </w:r>
      <w:r>
        <w:rPr>
          <w:rFonts w:hint="eastAsia" w:ascii="宋体" w:hAnsi="宋体" w:eastAsia="宋体" w:cs="宋体"/>
          <w:color w:val="555555"/>
          <w:kern w:val="0"/>
          <w:sz w:val="24"/>
          <w:szCs w:val="24"/>
          <w:shd w:val="clear" w:color="auto" w:fill="auto"/>
          <w:lang w:val="en-US" w:eastAsia="zh-CN"/>
        </w:rPr>
        <w:t>食堂</w:t>
      </w:r>
      <w:bookmarkStart w:id="0" w:name="_GoBack"/>
      <w:bookmarkEnd w:id="0"/>
      <w:r>
        <w:rPr>
          <w:rFonts w:hint="eastAsia" w:ascii="宋体" w:hAnsi="宋体" w:eastAsia="宋体" w:cs="宋体"/>
          <w:color w:val="555555"/>
          <w:kern w:val="0"/>
          <w:sz w:val="24"/>
          <w:szCs w:val="24"/>
          <w:shd w:val="clear" w:color="auto" w:fill="auto"/>
          <w:lang w:val="en-US" w:eastAsia="zh-CN"/>
        </w:rPr>
        <w:t>油烟管道清洗服务</w:t>
      </w:r>
      <w:r>
        <w:rPr>
          <w:rFonts w:hint="eastAsia" w:ascii="宋体" w:hAnsi="宋体" w:eastAsia="宋体" w:cs="宋体"/>
          <w:color w:val="555555"/>
          <w:kern w:val="0"/>
          <w:sz w:val="24"/>
          <w:szCs w:val="24"/>
          <w:shd w:val="clear" w:color="auto" w:fill="auto"/>
        </w:rPr>
        <w:t>项目采购，现将有关事项公告如下：</w:t>
      </w:r>
    </w:p>
    <w:p>
      <w:pPr>
        <w:widowControl/>
        <w:shd w:val="clear" w:color="auto" w:fill="FFFFFF"/>
        <w:spacing w:line="435" w:lineRule="atLeast"/>
        <w:ind w:firstLine="480"/>
        <w:jc w:val="left"/>
        <w:rPr>
          <w:rFonts w:ascii="宋体" w:hAnsi="宋体" w:eastAsia="宋体" w:cs="宋体"/>
          <w:b/>
          <w:bCs/>
          <w:color w:val="555555"/>
          <w:kern w:val="0"/>
          <w:sz w:val="24"/>
          <w:szCs w:val="24"/>
          <w:shd w:val="clear" w:color="auto" w:fill="auto"/>
        </w:rPr>
      </w:pPr>
      <w:r>
        <w:rPr>
          <w:rFonts w:hint="eastAsia" w:ascii="宋体" w:hAnsi="宋体" w:eastAsia="宋体" w:cs="宋体"/>
          <w:b/>
          <w:bCs/>
          <w:color w:val="555555"/>
          <w:kern w:val="0"/>
          <w:sz w:val="24"/>
          <w:szCs w:val="24"/>
          <w:shd w:val="clear" w:color="auto" w:fill="auto"/>
        </w:rPr>
        <w:t>一、项目名称和供应商资格条件</w:t>
      </w:r>
    </w:p>
    <w:p>
      <w:pPr>
        <w:widowControl/>
        <w:shd w:val="clear" w:color="auto" w:fill="FFFFFF"/>
        <w:spacing w:line="435" w:lineRule="atLeast"/>
        <w:ind w:firstLine="480"/>
        <w:jc w:val="left"/>
        <w:rPr>
          <w:rFonts w:ascii="宋体" w:hAnsi="宋体" w:eastAsia="宋体" w:cs="宋体"/>
          <w:color w:val="555555"/>
          <w:kern w:val="0"/>
          <w:sz w:val="24"/>
          <w:szCs w:val="24"/>
          <w:shd w:val="clear" w:color="auto" w:fill="auto"/>
        </w:rPr>
      </w:pPr>
      <w:r>
        <w:rPr>
          <w:rFonts w:hint="eastAsia" w:ascii="宋体" w:hAnsi="宋体" w:eastAsia="宋体" w:cs="宋体"/>
          <w:color w:val="555555"/>
          <w:kern w:val="0"/>
          <w:sz w:val="24"/>
          <w:szCs w:val="24"/>
          <w:shd w:val="clear" w:color="auto" w:fill="auto"/>
        </w:rPr>
        <w:t>1</w:t>
      </w:r>
      <w:r>
        <w:rPr>
          <w:rFonts w:hint="eastAsia" w:ascii="宋体" w:hAnsi="宋体" w:eastAsia="宋体" w:cs="宋体"/>
          <w:color w:val="555555"/>
          <w:kern w:val="0"/>
          <w:sz w:val="24"/>
          <w:szCs w:val="24"/>
          <w:shd w:val="clear" w:color="auto" w:fill="auto"/>
          <w:lang w:eastAsia="zh-CN"/>
        </w:rPr>
        <w:t>、</w:t>
      </w:r>
      <w:r>
        <w:rPr>
          <w:rFonts w:hint="eastAsia" w:ascii="宋体" w:hAnsi="宋体" w:eastAsia="宋体" w:cs="宋体"/>
          <w:color w:val="555555"/>
          <w:kern w:val="0"/>
          <w:sz w:val="24"/>
          <w:szCs w:val="24"/>
          <w:shd w:val="clear" w:color="auto" w:fill="auto"/>
        </w:rPr>
        <w:t>项目名称：中国科学院基础医学与肿瘤研究所（筹）</w:t>
      </w:r>
      <w:r>
        <w:rPr>
          <w:rFonts w:hint="eastAsia" w:ascii="宋体" w:hAnsi="宋体" w:eastAsia="宋体" w:cs="宋体"/>
          <w:color w:val="555555"/>
          <w:kern w:val="0"/>
          <w:sz w:val="24"/>
          <w:szCs w:val="24"/>
          <w:shd w:val="clear" w:color="auto" w:fill="auto"/>
          <w:lang w:val="en-US" w:eastAsia="zh-CN"/>
        </w:rPr>
        <w:t>食堂油烟管道清洗服务</w:t>
      </w:r>
      <w:r>
        <w:rPr>
          <w:rFonts w:hint="eastAsia" w:ascii="宋体" w:hAnsi="宋体" w:eastAsia="宋体" w:cs="宋体"/>
          <w:color w:val="555555"/>
          <w:kern w:val="0"/>
          <w:sz w:val="24"/>
          <w:szCs w:val="24"/>
          <w:shd w:val="clear" w:color="auto" w:fill="auto"/>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宋体" w:hAnsi="宋体" w:eastAsia="宋体" w:cs="宋体"/>
          <w:color w:val="555555"/>
          <w:kern w:val="0"/>
          <w:sz w:val="24"/>
          <w:szCs w:val="24"/>
          <w:shd w:val="clear" w:color="auto" w:fill="auto"/>
          <w:lang w:val="en-US" w:eastAsia="zh-CN" w:bidi="ar-SA"/>
        </w:rPr>
      </w:pPr>
      <w:r>
        <w:rPr>
          <w:rFonts w:hint="eastAsia" w:ascii="宋体" w:hAnsi="宋体" w:eastAsia="宋体" w:cs="宋体"/>
          <w:color w:val="555555"/>
          <w:kern w:val="0"/>
          <w:sz w:val="24"/>
          <w:szCs w:val="24"/>
          <w:shd w:val="clear" w:color="auto" w:fill="auto"/>
          <w:lang w:val="en-US" w:eastAsia="zh-CN" w:bidi="ar-SA"/>
        </w:rPr>
        <w:t>2、供应商资格条件：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宋体" w:hAnsi="宋体" w:eastAsia="宋体" w:cs="宋体"/>
          <w:color w:val="555555"/>
          <w:kern w:val="0"/>
          <w:sz w:val="24"/>
          <w:szCs w:val="24"/>
          <w:shd w:val="clear" w:color="auto" w:fill="auto"/>
          <w:lang w:val="en-US" w:eastAsia="zh-CN" w:bidi="ar-SA"/>
        </w:rPr>
      </w:pPr>
      <w:r>
        <w:rPr>
          <w:rFonts w:hint="eastAsia" w:ascii="宋体" w:hAnsi="宋体" w:eastAsia="宋体" w:cs="宋体"/>
          <w:color w:val="555555"/>
          <w:kern w:val="0"/>
          <w:sz w:val="24"/>
          <w:szCs w:val="24"/>
          <w:shd w:val="clear" w:color="auto" w:fill="auto"/>
          <w:lang w:val="en-US" w:eastAsia="zh-CN" w:bidi="ar-SA"/>
        </w:rPr>
        <w:t>（1）具有独立承担民事责任的能力；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宋体" w:hAnsi="宋体" w:eastAsia="宋体" w:cs="宋体"/>
          <w:color w:val="555555"/>
          <w:kern w:val="0"/>
          <w:sz w:val="24"/>
          <w:szCs w:val="24"/>
          <w:shd w:val="clear" w:color="auto" w:fill="auto"/>
          <w:lang w:val="en-US" w:eastAsia="zh-CN" w:bidi="ar-SA"/>
        </w:rPr>
      </w:pPr>
      <w:r>
        <w:rPr>
          <w:rFonts w:hint="eastAsia" w:ascii="宋体" w:hAnsi="宋体" w:eastAsia="宋体" w:cs="宋体"/>
          <w:color w:val="555555"/>
          <w:kern w:val="0"/>
          <w:sz w:val="24"/>
          <w:szCs w:val="24"/>
          <w:shd w:val="clear" w:color="auto" w:fill="auto"/>
          <w:lang w:val="en-US" w:eastAsia="zh-CN" w:bidi="ar-SA"/>
        </w:rPr>
        <w:t>（2）具有良好的商业信誉和健全的财务会计制度；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宋体" w:hAnsi="宋体" w:eastAsia="宋体" w:cs="宋体"/>
          <w:color w:val="555555"/>
          <w:kern w:val="0"/>
          <w:sz w:val="24"/>
          <w:szCs w:val="24"/>
          <w:shd w:val="clear" w:color="auto" w:fill="auto"/>
          <w:lang w:val="en-US" w:eastAsia="zh-CN" w:bidi="ar-SA"/>
        </w:rPr>
      </w:pPr>
      <w:r>
        <w:rPr>
          <w:rFonts w:hint="eastAsia" w:ascii="宋体" w:hAnsi="宋体" w:eastAsia="宋体" w:cs="宋体"/>
          <w:color w:val="555555"/>
          <w:kern w:val="0"/>
          <w:sz w:val="24"/>
          <w:szCs w:val="24"/>
          <w:shd w:val="clear" w:color="auto" w:fill="auto"/>
          <w:lang w:val="en-US" w:eastAsia="zh-CN" w:bidi="ar-SA"/>
        </w:rPr>
        <w:t>（3）具有履行合同所必需的设备和专业技术能力；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color w:val="555555"/>
          <w:kern w:val="0"/>
          <w:sz w:val="24"/>
          <w:szCs w:val="24"/>
          <w:shd w:val="clear" w:color="auto" w:fill="auto"/>
          <w:lang w:val="en-US" w:eastAsia="zh-CN" w:bidi="ar-SA"/>
        </w:rPr>
      </w:pPr>
      <w:r>
        <w:rPr>
          <w:rFonts w:hint="eastAsia" w:ascii="宋体" w:hAnsi="宋体" w:eastAsia="宋体" w:cs="宋体"/>
          <w:color w:val="555555"/>
          <w:kern w:val="0"/>
          <w:sz w:val="24"/>
          <w:szCs w:val="24"/>
          <w:shd w:val="clear" w:color="auto" w:fill="auto"/>
          <w:lang w:val="en-US" w:eastAsia="zh-CN" w:bidi="ar-SA"/>
        </w:rPr>
        <w:t>（4）有依法缴纳税收和社会保障资金的良好记录；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color w:val="555555"/>
          <w:kern w:val="0"/>
          <w:sz w:val="24"/>
          <w:szCs w:val="24"/>
          <w:shd w:val="clear" w:color="auto" w:fill="auto"/>
          <w:lang w:val="en-US" w:eastAsia="zh-CN" w:bidi="ar-SA"/>
        </w:rPr>
      </w:pPr>
      <w:r>
        <w:rPr>
          <w:rFonts w:hint="eastAsia" w:ascii="宋体" w:hAnsi="宋体" w:eastAsia="宋体" w:cs="宋体"/>
          <w:color w:val="555555"/>
          <w:kern w:val="0"/>
          <w:sz w:val="24"/>
          <w:szCs w:val="24"/>
          <w:shd w:val="clear" w:color="auto" w:fill="auto"/>
          <w:lang w:val="en-US" w:eastAsia="zh-CN" w:bidi="ar-SA"/>
        </w:rPr>
        <w:t>（5）前三年内，在经营活动中没有重大违法记录；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color w:val="555555"/>
          <w:kern w:val="0"/>
          <w:sz w:val="24"/>
          <w:szCs w:val="24"/>
          <w:shd w:val="clear" w:color="auto" w:fill="auto"/>
          <w:lang w:val="en-US" w:eastAsia="zh-CN" w:bidi="ar-SA"/>
        </w:rPr>
      </w:pPr>
      <w:r>
        <w:rPr>
          <w:rFonts w:hint="eastAsia" w:ascii="宋体" w:hAnsi="宋体" w:eastAsia="宋体" w:cs="宋体"/>
          <w:color w:val="555555"/>
          <w:kern w:val="0"/>
          <w:sz w:val="24"/>
          <w:szCs w:val="24"/>
          <w:shd w:val="clear" w:color="auto" w:fill="auto"/>
          <w:lang w:val="en-US" w:eastAsia="zh-CN" w:bidi="ar-SA"/>
        </w:rPr>
        <w:t>（6）法律、行政法规规定的其他条件。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宋体" w:hAnsi="宋体" w:eastAsia="宋体" w:cs="宋体"/>
          <w:color w:val="555555"/>
          <w:kern w:val="0"/>
          <w:sz w:val="24"/>
          <w:szCs w:val="24"/>
          <w:shd w:val="clear" w:color="auto" w:fill="auto"/>
          <w:lang w:val="en-US" w:eastAsia="zh-CN" w:bidi="ar-SA"/>
        </w:rPr>
      </w:pPr>
      <w:r>
        <w:rPr>
          <w:rFonts w:hint="eastAsia" w:ascii="宋体" w:hAnsi="宋体" w:eastAsia="宋体" w:cs="宋体"/>
          <w:color w:val="555555"/>
          <w:kern w:val="0"/>
          <w:sz w:val="24"/>
          <w:szCs w:val="24"/>
          <w:shd w:val="clear" w:color="auto" w:fill="auto"/>
          <w:lang w:val="en-US" w:eastAsia="zh-CN" w:bidi="ar-SA"/>
        </w:rPr>
        <w:t>（7）本项目不接受联合体报名。</w:t>
      </w:r>
    </w:p>
    <w:p>
      <w:pPr>
        <w:widowControl/>
        <w:shd w:val="clear" w:color="auto" w:fill="FFFFFF"/>
        <w:spacing w:line="435" w:lineRule="atLeast"/>
        <w:ind w:firstLine="480"/>
        <w:jc w:val="left"/>
        <w:rPr>
          <w:rFonts w:hint="eastAsia" w:ascii="宋体" w:hAnsi="宋体" w:eastAsia="宋体" w:cs="宋体"/>
          <w:b/>
          <w:bCs/>
          <w:color w:val="555555"/>
          <w:kern w:val="0"/>
          <w:sz w:val="24"/>
          <w:szCs w:val="24"/>
          <w:shd w:val="clear" w:color="auto" w:fill="auto"/>
          <w:lang w:val="en-US" w:eastAsia="zh-CN"/>
        </w:rPr>
      </w:pPr>
      <w:r>
        <w:rPr>
          <w:rFonts w:hint="eastAsia" w:ascii="宋体" w:hAnsi="宋体" w:eastAsia="宋体" w:cs="宋体"/>
          <w:b/>
          <w:bCs/>
          <w:color w:val="555555"/>
          <w:kern w:val="0"/>
          <w:sz w:val="24"/>
          <w:szCs w:val="24"/>
          <w:shd w:val="clear" w:color="auto" w:fill="auto"/>
        </w:rPr>
        <w:t>二、服务内容</w:t>
      </w:r>
      <w:r>
        <w:rPr>
          <w:rFonts w:hint="eastAsia" w:ascii="宋体" w:hAnsi="宋体" w:eastAsia="宋体" w:cs="宋体"/>
          <w:b/>
          <w:bCs/>
          <w:color w:val="555555"/>
          <w:kern w:val="0"/>
          <w:sz w:val="24"/>
          <w:szCs w:val="24"/>
          <w:shd w:val="clear" w:color="auto" w:fill="auto"/>
          <w:lang w:val="en-US" w:eastAsia="zh-CN"/>
        </w:rPr>
        <w:t>清单</w:t>
      </w:r>
    </w:p>
    <w:tbl>
      <w:tblPr>
        <w:tblStyle w:val="6"/>
        <w:tblW w:w="86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6"/>
        <w:gridCol w:w="1999"/>
        <w:gridCol w:w="996"/>
        <w:gridCol w:w="996"/>
        <w:gridCol w:w="996"/>
        <w:gridCol w:w="996"/>
        <w:gridCol w:w="1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65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一楼厨房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清洗频率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油烟管道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一年4次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烟灶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一年4次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一年4次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净化器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一年4次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二楼厨房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油烟管道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一年4次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烟灶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一年4次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一年4次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净化器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一年4次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屋顶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油烟净化器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一年4次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一年4次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单次清洗费</w:t>
            </w:r>
            <w:r>
              <w:rPr>
                <w:rFonts w:hint="eastAsia" w:ascii="等线" w:hAnsi="等线" w:eastAsia="等线" w:cs="等线"/>
                <w:i w:val="0"/>
                <w:iCs w:val="0"/>
                <w:color w:val="000000"/>
                <w:kern w:val="0"/>
                <w:sz w:val="22"/>
                <w:szCs w:val="22"/>
                <w:u w:val="single"/>
                <w:lang w:val="en-US" w:eastAsia="zh-CN" w:bidi="ar"/>
              </w:rPr>
              <w:t xml:space="preserve">       </w:t>
            </w:r>
            <w:r>
              <w:rPr>
                <w:rFonts w:hint="eastAsia" w:ascii="等线" w:hAnsi="等线" w:eastAsia="等线" w:cs="等线"/>
                <w:i w:val="0"/>
                <w:iCs w:val="0"/>
                <w:color w:val="000000"/>
                <w:kern w:val="0"/>
                <w:sz w:val="22"/>
                <w:szCs w:val="22"/>
                <w:u w:val="none"/>
                <w:lang w:val="en-US" w:eastAsia="zh-CN" w:bidi="ar"/>
              </w:rPr>
              <w:t>元  一年清洗费用合计</w:t>
            </w:r>
            <w:r>
              <w:rPr>
                <w:rFonts w:hint="eastAsia" w:ascii="等线" w:hAnsi="等线" w:eastAsia="等线" w:cs="等线"/>
                <w:i w:val="0"/>
                <w:iCs w:val="0"/>
                <w:color w:val="000000"/>
                <w:kern w:val="0"/>
                <w:sz w:val="22"/>
                <w:szCs w:val="22"/>
                <w:u w:val="single"/>
                <w:lang w:val="en-US" w:eastAsia="zh-CN" w:bidi="ar"/>
              </w:rPr>
              <w:t xml:space="preserve">       </w:t>
            </w:r>
            <w:r>
              <w:rPr>
                <w:rFonts w:hint="eastAsia" w:ascii="等线" w:hAnsi="等线" w:eastAsia="等线" w:cs="等线"/>
                <w:i w:val="0"/>
                <w:iCs w:val="0"/>
                <w:color w:val="000000"/>
                <w:kern w:val="0"/>
                <w:sz w:val="22"/>
                <w:szCs w:val="22"/>
                <w:u w:val="none"/>
                <w:lang w:val="en-US" w:eastAsia="zh-CN" w:bidi="ar"/>
              </w:rPr>
              <w:t>元</w:t>
            </w:r>
          </w:p>
        </w:tc>
      </w:tr>
    </w:tbl>
    <w:p>
      <w:pPr>
        <w:widowControl/>
        <w:shd w:val="clear" w:color="auto" w:fill="FFFFFF"/>
        <w:spacing w:line="435" w:lineRule="atLeast"/>
        <w:ind w:firstLine="480"/>
        <w:jc w:val="left"/>
        <w:rPr>
          <w:rFonts w:ascii="宋体" w:hAnsi="宋体" w:eastAsia="宋体" w:cs="宋体"/>
          <w:b/>
          <w:bCs/>
          <w:color w:val="555555"/>
          <w:kern w:val="0"/>
          <w:sz w:val="24"/>
          <w:szCs w:val="24"/>
          <w:shd w:val="clear" w:color="auto" w:fill="auto"/>
        </w:rPr>
      </w:pPr>
      <w:r>
        <w:rPr>
          <w:rFonts w:hint="eastAsia" w:ascii="宋体" w:hAnsi="宋体" w:eastAsia="宋体" w:cs="宋体"/>
          <w:b/>
          <w:bCs/>
          <w:color w:val="555555"/>
          <w:kern w:val="0"/>
          <w:sz w:val="24"/>
          <w:szCs w:val="24"/>
          <w:shd w:val="clear" w:color="auto" w:fill="auto"/>
        </w:rPr>
        <w:t>三、报价方式</w:t>
      </w:r>
    </w:p>
    <w:p>
      <w:pPr>
        <w:widowControl/>
        <w:shd w:val="clear" w:color="auto" w:fill="FFFFFF"/>
        <w:spacing w:line="435" w:lineRule="atLeast"/>
        <w:ind w:firstLine="480"/>
        <w:jc w:val="left"/>
        <w:rPr>
          <w:rFonts w:ascii="宋体" w:hAnsi="宋体" w:eastAsia="宋体" w:cs="宋体"/>
          <w:color w:val="555555"/>
          <w:kern w:val="0"/>
          <w:sz w:val="24"/>
          <w:szCs w:val="24"/>
          <w:shd w:val="clear" w:color="auto" w:fill="auto"/>
        </w:rPr>
      </w:pPr>
      <w:r>
        <w:rPr>
          <w:rFonts w:hint="eastAsia" w:ascii="宋体" w:hAnsi="宋体" w:eastAsia="宋体" w:cs="宋体"/>
          <w:color w:val="555555"/>
          <w:kern w:val="0"/>
          <w:sz w:val="24"/>
          <w:szCs w:val="24"/>
          <w:shd w:val="clear" w:color="auto" w:fill="auto"/>
        </w:rPr>
        <w:t>注：报价总价包含供应商完成项目所需的一切本身和不可或缺的所有工作开支、政策性文件规定及项目包含的所有风险、责任等各项全部费用，</w:t>
      </w:r>
      <w:r>
        <w:rPr>
          <w:rFonts w:hint="eastAsia" w:ascii="宋体" w:hAnsi="宋体" w:eastAsia="宋体" w:cs="宋体"/>
          <w:color w:val="555555"/>
          <w:kern w:val="0"/>
          <w:sz w:val="24"/>
          <w:szCs w:val="24"/>
          <w:shd w:val="clear" w:color="auto" w:fill="auto"/>
          <w:lang w:val="en-US" w:eastAsia="zh-CN"/>
        </w:rPr>
        <w:t>费用按实际清洗的结算，按实结算，</w:t>
      </w:r>
      <w:r>
        <w:rPr>
          <w:rFonts w:hint="eastAsia" w:ascii="宋体" w:hAnsi="宋体" w:eastAsia="宋体" w:cs="宋体"/>
          <w:color w:val="555555"/>
          <w:kern w:val="0"/>
          <w:sz w:val="24"/>
          <w:szCs w:val="24"/>
          <w:shd w:val="clear" w:color="auto" w:fill="auto"/>
        </w:rPr>
        <w:t>并承担一切风险责任。超过</w:t>
      </w:r>
      <w:r>
        <w:rPr>
          <w:rFonts w:hint="eastAsia" w:ascii="宋体" w:hAnsi="宋体" w:eastAsia="宋体" w:cs="宋体"/>
          <w:color w:val="555555"/>
          <w:kern w:val="0"/>
          <w:sz w:val="24"/>
          <w:szCs w:val="24"/>
          <w:shd w:val="clear" w:color="auto" w:fill="auto"/>
          <w:lang w:val="en-US" w:eastAsia="zh-CN"/>
        </w:rPr>
        <w:t>1.8万元</w:t>
      </w:r>
      <w:r>
        <w:rPr>
          <w:rFonts w:hint="eastAsia" w:ascii="宋体" w:hAnsi="宋体" w:eastAsia="宋体" w:cs="宋体"/>
          <w:color w:val="555555"/>
          <w:kern w:val="0"/>
          <w:sz w:val="24"/>
          <w:szCs w:val="24"/>
          <w:shd w:val="clear" w:color="auto" w:fill="auto"/>
        </w:rPr>
        <w:t>为无效标。</w:t>
      </w:r>
    </w:p>
    <w:p>
      <w:pPr>
        <w:widowControl/>
        <w:shd w:val="clear" w:color="auto" w:fill="FFFFFF"/>
        <w:spacing w:line="435" w:lineRule="atLeast"/>
        <w:ind w:firstLine="480"/>
        <w:jc w:val="left"/>
        <w:rPr>
          <w:rFonts w:hint="eastAsia" w:ascii="宋体" w:hAnsi="宋体" w:eastAsia="宋体" w:cs="宋体"/>
          <w:b/>
          <w:bCs/>
          <w:color w:val="555555"/>
          <w:kern w:val="0"/>
          <w:sz w:val="24"/>
          <w:szCs w:val="24"/>
          <w:shd w:val="clear" w:color="auto" w:fill="auto"/>
          <w:lang w:val="en-US" w:eastAsia="zh-CN"/>
        </w:rPr>
      </w:pPr>
      <w:r>
        <w:rPr>
          <w:rFonts w:hint="eastAsia" w:ascii="宋体" w:hAnsi="宋体" w:eastAsia="宋体" w:cs="宋体"/>
          <w:b/>
          <w:bCs/>
          <w:color w:val="555555"/>
          <w:kern w:val="0"/>
          <w:sz w:val="24"/>
          <w:szCs w:val="24"/>
          <w:shd w:val="clear" w:color="auto" w:fill="auto"/>
        </w:rPr>
        <w:t>四、响应文件编制要求</w:t>
      </w:r>
      <w:r>
        <w:rPr>
          <w:rFonts w:hint="eastAsia" w:ascii="宋体" w:hAnsi="宋体" w:eastAsia="宋体" w:cs="宋体"/>
          <w:b/>
          <w:bCs/>
          <w:color w:val="555555"/>
          <w:kern w:val="0"/>
          <w:sz w:val="24"/>
          <w:szCs w:val="24"/>
          <w:shd w:val="clear" w:color="auto" w:fill="auto"/>
          <w:lang w:val="en-US" w:eastAsia="zh-CN"/>
        </w:rPr>
        <w:t xml:space="preserve"> </w:t>
      </w:r>
    </w:p>
    <w:p>
      <w:pPr>
        <w:widowControl/>
        <w:shd w:val="clear" w:color="auto" w:fill="FFFFFF"/>
        <w:spacing w:line="435" w:lineRule="atLeast"/>
        <w:ind w:firstLine="480"/>
        <w:jc w:val="left"/>
        <w:rPr>
          <w:rFonts w:ascii="宋体" w:hAnsi="宋体" w:eastAsia="宋体" w:cs="宋体"/>
          <w:color w:val="555555"/>
          <w:kern w:val="0"/>
          <w:sz w:val="24"/>
          <w:szCs w:val="24"/>
          <w:shd w:val="clear" w:color="auto" w:fill="auto"/>
        </w:rPr>
      </w:pPr>
      <w:r>
        <w:rPr>
          <w:rFonts w:hint="eastAsia" w:ascii="宋体" w:hAnsi="宋体" w:eastAsia="宋体" w:cs="宋体"/>
          <w:color w:val="555555"/>
          <w:kern w:val="0"/>
          <w:sz w:val="24"/>
          <w:szCs w:val="24"/>
          <w:shd w:val="clear" w:color="auto" w:fill="auto"/>
        </w:rPr>
        <w:t>1. 响应文件包含报价文件。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20" w:right="0" w:firstLine="0"/>
        <w:jc w:val="left"/>
        <w:rPr>
          <w:rFonts w:hint="eastAsia" w:ascii="宋体" w:hAnsi="宋体" w:eastAsia="宋体" w:cs="宋体"/>
          <w:color w:val="555555"/>
          <w:kern w:val="0"/>
          <w:sz w:val="24"/>
          <w:szCs w:val="24"/>
          <w:shd w:val="clear" w:color="auto" w:fill="auto"/>
          <w:lang w:val="en-US" w:eastAsia="zh-CN"/>
        </w:rPr>
      </w:pPr>
      <w:r>
        <w:rPr>
          <w:rFonts w:hint="eastAsia" w:ascii="宋体" w:hAnsi="宋体" w:eastAsia="宋体" w:cs="宋体"/>
          <w:color w:val="555555"/>
          <w:kern w:val="0"/>
          <w:sz w:val="24"/>
          <w:szCs w:val="24"/>
          <w:shd w:val="clear" w:color="auto" w:fill="auto"/>
        </w:rPr>
        <w:t>2. 报价文件至少应包括以下内容（均需加盖公章）：</w:t>
      </w:r>
      <w:r>
        <w:rPr>
          <w:rFonts w:hint="eastAsia" w:ascii="宋体" w:hAnsi="宋体" w:eastAsia="宋体" w:cs="宋体"/>
          <w:color w:val="555555"/>
          <w:kern w:val="0"/>
          <w:sz w:val="24"/>
          <w:szCs w:val="24"/>
          <w:shd w:val="clear" w:color="auto" w:fill="auto"/>
          <w:lang w:eastAsia="zh-CN"/>
        </w:rPr>
        <w:t>（</w:t>
      </w:r>
      <w:r>
        <w:rPr>
          <w:rFonts w:hint="eastAsia" w:ascii="宋体" w:hAnsi="宋体" w:eastAsia="宋体" w:cs="宋体"/>
          <w:color w:val="555555"/>
          <w:kern w:val="0"/>
          <w:sz w:val="24"/>
          <w:szCs w:val="24"/>
          <w:shd w:val="clear" w:color="auto" w:fill="auto"/>
          <w:lang w:val="en-US" w:eastAsia="zh-CN"/>
        </w:rPr>
        <w:t>1</w:t>
      </w:r>
      <w:r>
        <w:rPr>
          <w:rFonts w:hint="eastAsia" w:ascii="宋体" w:hAnsi="宋体" w:eastAsia="宋体" w:cs="宋体"/>
          <w:color w:val="555555"/>
          <w:kern w:val="0"/>
          <w:sz w:val="24"/>
          <w:szCs w:val="24"/>
          <w:shd w:val="clear" w:color="auto" w:fill="auto"/>
          <w:lang w:eastAsia="zh-CN"/>
        </w:rPr>
        <w:t>）</w:t>
      </w:r>
      <w:r>
        <w:rPr>
          <w:rFonts w:hint="eastAsia" w:ascii="宋体" w:hAnsi="宋体" w:eastAsia="宋体" w:cs="宋体"/>
          <w:color w:val="555555"/>
          <w:kern w:val="0"/>
          <w:sz w:val="24"/>
          <w:szCs w:val="24"/>
          <w:shd w:val="clear" w:color="auto" w:fill="auto"/>
        </w:rPr>
        <w:t>投标人的有效营业执照；</w:t>
      </w:r>
      <w:r>
        <w:rPr>
          <w:rFonts w:hint="eastAsia" w:ascii="宋体" w:hAnsi="宋体" w:eastAsia="宋体" w:cs="宋体"/>
          <w:color w:val="555555"/>
          <w:kern w:val="0"/>
          <w:sz w:val="24"/>
          <w:szCs w:val="24"/>
          <w:shd w:val="clear" w:color="auto" w:fill="auto"/>
          <w:lang w:eastAsia="zh-CN"/>
        </w:rPr>
        <w:t>（</w:t>
      </w:r>
      <w:r>
        <w:rPr>
          <w:rFonts w:hint="eastAsia" w:ascii="宋体" w:hAnsi="宋体" w:eastAsia="宋体" w:cs="宋体"/>
          <w:color w:val="555555"/>
          <w:kern w:val="0"/>
          <w:sz w:val="24"/>
          <w:szCs w:val="24"/>
          <w:shd w:val="clear" w:color="auto" w:fill="auto"/>
          <w:lang w:val="en-US" w:eastAsia="zh-CN"/>
        </w:rPr>
        <w:t>2</w:t>
      </w:r>
      <w:r>
        <w:rPr>
          <w:rFonts w:hint="eastAsia" w:ascii="宋体" w:hAnsi="宋体" w:eastAsia="宋体" w:cs="宋体"/>
          <w:color w:val="555555"/>
          <w:kern w:val="0"/>
          <w:sz w:val="24"/>
          <w:szCs w:val="24"/>
          <w:shd w:val="clear" w:color="auto" w:fill="auto"/>
          <w:lang w:eastAsia="zh-CN"/>
        </w:rPr>
        <w:t>）</w:t>
      </w:r>
      <w:r>
        <w:rPr>
          <w:rFonts w:hint="eastAsia" w:ascii="宋体" w:hAnsi="宋体" w:eastAsia="宋体" w:cs="宋体"/>
          <w:color w:val="555555"/>
          <w:kern w:val="0"/>
          <w:sz w:val="24"/>
          <w:szCs w:val="24"/>
          <w:shd w:val="clear" w:color="auto" w:fill="auto"/>
        </w:rPr>
        <w:t>法定代表人直接参与报名的，需提供法定代表人身份证复印件；</w:t>
      </w:r>
      <w:r>
        <w:rPr>
          <w:rFonts w:hint="eastAsia" w:ascii="宋体" w:hAnsi="宋体" w:eastAsia="宋体" w:cs="宋体"/>
          <w:color w:val="555555"/>
          <w:kern w:val="0"/>
          <w:sz w:val="24"/>
          <w:szCs w:val="24"/>
          <w:shd w:val="clear" w:color="auto" w:fill="auto"/>
          <w:lang w:eastAsia="zh-CN"/>
        </w:rPr>
        <w:t>（</w:t>
      </w:r>
      <w:r>
        <w:rPr>
          <w:rFonts w:hint="eastAsia" w:ascii="宋体" w:hAnsi="宋体" w:eastAsia="宋体" w:cs="宋体"/>
          <w:color w:val="555555"/>
          <w:kern w:val="0"/>
          <w:sz w:val="24"/>
          <w:szCs w:val="24"/>
          <w:shd w:val="clear" w:color="auto" w:fill="auto"/>
          <w:lang w:val="en-US" w:eastAsia="zh-CN"/>
        </w:rPr>
        <w:t>3</w:t>
      </w:r>
      <w:r>
        <w:rPr>
          <w:rFonts w:hint="eastAsia" w:ascii="宋体" w:hAnsi="宋体" w:eastAsia="宋体" w:cs="宋体"/>
          <w:color w:val="555555"/>
          <w:kern w:val="0"/>
          <w:sz w:val="24"/>
          <w:szCs w:val="24"/>
          <w:shd w:val="clear" w:color="auto" w:fill="auto"/>
          <w:lang w:eastAsia="zh-CN"/>
        </w:rPr>
        <w:t>）</w:t>
      </w:r>
      <w:r>
        <w:rPr>
          <w:rFonts w:hint="eastAsia" w:ascii="宋体" w:hAnsi="宋体" w:eastAsia="宋体" w:cs="宋体"/>
          <w:color w:val="555555"/>
          <w:kern w:val="0"/>
          <w:sz w:val="24"/>
          <w:szCs w:val="24"/>
          <w:shd w:val="clear" w:color="auto" w:fill="auto"/>
        </w:rPr>
        <w:t>委托代理人参与报名的，需提供法定代表人以及委托代理人身份证复印件；</w:t>
      </w:r>
      <w:r>
        <w:rPr>
          <w:rFonts w:hint="eastAsia" w:ascii="宋体" w:hAnsi="宋体" w:eastAsia="宋体" w:cs="宋体"/>
          <w:color w:val="555555"/>
          <w:kern w:val="0"/>
          <w:sz w:val="24"/>
          <w:szCs w:val="24"/>
          <w:shd w:val="clear" w:color="auto" w:fill="auto"/>
          <w:lang w:val="en-US" w:eastAsia="zh-CN"/>
        </w:rPr>
        <w:t>（4）</w:t>
      </w:r>
      <w:r>
        <w:rPr>
          <w:rFonts w:hint="eastAsia" w:ascii="宋体" w:hAnsi="宋体" w:eastAsia="宋体" w:cs="宋体"/>
          <w:color w:val="555555"/>
          <w:kern w:val="0"/>
          <w:sz w:val="24"/>
          <w:szCs w:val="24"/>
          <w:shd w:val="clear" w:color="auto" w:fill="auto"/>
        </w:rPr>
        <w:t>报价单及其他需要说明的文件。</w:t>
      </w:r>
      <w:r>
        <w:rPr>
          <w:rFonts w:hint="eastAsia" w:ascii="宋体" w:hAnsi="宋体" w:eastAsia="宋体" w:cs="宋体"/>
          <w:color w:val="555555"/>
          <w:kern w:val="0"/>
          <w:sz w:val="24"/>
          <w:szCs w:val="24"/>
          <w:shd w:val="clear" w:color="auto" w:fill="auto"/>
          <w:lang w:val="en-US" w:eastAsia="zh-CN"/>
        </w:rPr>
        <w:t>（5）该项目实施所需的</w:t>
      </w:r>
      <w:r>
        <w:rPr>
          <w:rFonts w:hint="eastAsia" w:ascii="宋体" w:hAnsi="宋体" w:eastAsia="宋体" w:cs="宋体"/>
          <w:color w:val="555555"/>
          <w:kern w:val="0"/>
          <w:sz w:val="24"/>
          <w:szCs w:val="24"/>
          <w:shd w:val="clear" w:color="auto" w:fill="auto"/>
        </w:rPr>
        <w:t>所有资质及认证文件</w:t>
      </w:r>
      <w:r>
        <w:rPr>
          <w:rFonts w:hint="eastAsia" w:ascii="宋体" w:hAnsi="宋体" w:eastAsia="宋体" w:cs="宋体"/>
          <w:color w:val="555555"/>
          <w:kern w:val="0"/>
          <w:sz w:val="24"/>
          <w:szCs w:val="24"/>
          <w:shd w:val="clear" w:color="auto" w:fill="auto"/>
          <w:lang w:eastAsia="zh-CN"/>
        </w:rPr>
        <w:t>。</w:t>
      </w:r>
    </w:p>
    <w:p>
      <w:pPr>
        <w:widowControl/>
        <w:shd w:val="clear" w:color="auto" w:fill="FFFFFF"/>
        <w:spacing w:line="435" w:lineRule="atLeast"/>
        <w:ind w:firstLine="480"/>
        <w:jc w:val="left"/>
        <w:rPr>
          <w:rFonts w:ascii="宋体" w:hAnsi="宋体" w:eastAsia="宋体" w:cs="宋体"/>
          <w:b/>
          <w:bCs/>
          <w:color w:val="555555"/>
          <w:kern w:val="0"/>
          <w:sz w:val="24"/>
          <w:szCs w:val="24"/>
          <w:shd w:val="clear" w:color="auto" w:fill="auto"/>
        </w:rPr>
      </w:pPr>
      <w:r>
        <w:rPr>
          <w:rFonts w:hint="eastAsia" w:ascii="宋体" w:hAnsi="宋体" w:eastAsia="宋体" w:cs="宋体"/>
          <w:b/>
          <w:bCs/>
          <w:color w:val="555555"/>
          <w:kern w:val="0"/>
          <w:sz w:val="24"/>
          <w:szCs w:val="24"/>
          <w:shd w:val="clear" w:color="auto" w:fill="auto"/>
        </w:rPr>
        <w:t>五、议价截止时间、议价时间及地点</w:t>
      </w:r>
    </w:p>
    <w:p>
      <w:pPr>
        <w:widowControl/>
        <w:shd w:val="clear" w:color="auto" w:fill="FFFFFF"/>
        <w:spacing w:line="435" w:lineRule="atLeast"/>
        <w:ind w:firstLine="480"/>
        <w:jc w:val="left"/>
        <w:rPr>
          <w:rFonts w:ascii="宋体" w:hAnsi="宋体" w:eastAsia="宋体" w:cs="宋体"/>
          <w:color w:val="555555"/>
          <w:kern w:val="0"/>
          <w:sz w:val="24"/>
          <w:szCs w:val="24"/>
          <w:shd w:val="clear" w:color="auto" w:fill="auto"/>
        </w:rPr>
      </w:pPr>
      <w:r>
        <w:rPr>
          <w:rFonts w:hint="eastAsia" w:ascii="宋体" w:hAnsi="宋体" w:eastAsia="宋体" w:cs="宋体"/>
          <w:color w:val="555555"/>
          <w:kern w:val="0"/>
          <w:sz w:val="24"/>
          <w:szCs w:val="24"/>
          <w:shd w:val="clear" w:color="auto" w:fill="auto"/>
        </w:rPr>
        <w:t>1. 递交报价文件截止时间：202</w:t>
      </w:r>
      <w:r>
        <w:rPr>
          <w:rFonts w:ascii="宋体" w:hAnsi="宋体" w:eastAsia="宋体" w:cs="宋体"/>
          <w:color w:val="555555"/>
          <w:kern w:val="0"/>
          <w:sz w:val="24"/>
          <w:szCs w:val="24"/>
          <w:shd w:val="clear" w:color="auto" w:fill="auto"/>
        </w:rPr>
        <w:t>2</w:t>
      </w:r>
      <w:r>
        <w:rPr>
          <w:rFonts w:hint="eastAsia" w:ascii="宋体" w:hAnsi="宋体" w:eastAsia="宋体" w:cs="宋体"/>
          <w:color w:val="555555"/>
          <w:kern w:val="0"/>
          <w:sz w:val="24"/>
          <w:szCs w:val="24"/>
          <w:shd w:val="clear" w:color="auto" w:fill="auto"/>
        </w:rPr>
        <w:t>年</w:t>
      </w:r>
      <w:r>
        <w:rPr>
          <w:rFonts w:hint="eastAsia" w:ascii="宋体" w:hAnsi="宋体" w:eastAsia="宋体" w:cs="宋体"/>
          <w:color w:val="555555"/>
          <w:kern w:val="0"/>
          <w:sz w:val="24"/>
          <w:szCs w:val="24"/>
          <w:shd w:val="clear" w:color="auto" w:fill="auto"/>
          <w:lang w:val="en-US" w:eastAsia="zh-CN"/>
        </w:rPr>
        <w:t>3</w:t>
      </w:r>
      <w:r>
        <w:rPr>
          <w:rFonts w:hint="eastAsia" w:ascii="宋体" w:hAnsi="宋体" w:eastAsia="宋体" w:cs="宋体"/>
          <w:color w:val="555555"/>
          <w:kern w:val="0"/>
          <w:sz w:val="24"/>
          <w:szCs w:val="24"/>
          <w:shd w:val="clear" w:color="auto" w:fill="auto"/>
        </w:rPr>
        <w:t>月</w:t>
      </w:r>
      <w:r>
        <w:rPr>
          <w:rFonts w:hint="eastAsia" w:ascii="宋体" w:hAnsi="宋体" w:eastAsia="宋体" w:cs="宋体"/>
          <w:color w:val="555555"/>
          <w:kern w:val="0"/>
          <w:sz w:val="24"/>
          <w:szCs w:val="24"/>
          <w:shd w:val="clear" w:color="auto" w:fill="auto"/>
          <w:lang w:val="en-US" w:eastAsia="zh-CN"/>
        </w:rPr>
        <w:t>30</w:t>
      </w:r>
      <w:r>
        <w:rPr>
          <w:rFonts w:hint="eastAsia" w:ascii="宋体" w:hAnsi="宋体" w:eastAsia="宋体" w:cs="宋体"/>
          <w:color w:val="555555"/>
          <w:kern w:val="0"/>
          <w:sz w:val="24"/>
          <w:szCs w:val="24"/>
          <w:shd w:val="clear" w:color="auto" w:fill="auto"/>
        </w:rPr>
        <w:t>日（周</w:t>
      </w:r>
      <w:r>
        <w:rPr>
          <w:rFonts w:hint="eastAsia" w:ascii="宋体" w:hAnsi="宋体" w:eastAsia="宋体" w:cs="宋体"/>
          <w:color w:val="555555"/>
          <w:kern w:val="0"/>
          <w:sz w:val="24"/>
          <w:szCs w:val="24"/>
          <w:shd w:val="clear" w:color="auto" w:fill="auto"/>
          <w:lang w:val="en-US" w:eastAsia="zh-CN"/>
        </w:rPr>
        <w:t>三</w:t>
      </w:r>
      <w:r>
        <w:rPr>
          <w:rFonts w:hint="eastAsia" w:ascii="宋体" w:hAnsi="宋体" w:eastAsia="宋体" w:cs="宋体"/>
          <w:color w:val="555555"/>
          <w:kern w:val="0"/>
          <w:sz w:val="24"/>
          <w:szCs w:val="24"/>
          <w:shd w:val="clear" w:color="auto" w:fill="auto"/>
        </w:rPr>
        <w:t>）17：00，逾期不再接受任何形式的报名。</w:t>
      </w:r>
    </w:p>
    <w:p>
      <w:pPr>
        <w:widowControl/>
        <w:shd w:val="clear" w:color="auto" w:fill="FFFFFF"/>
        <w:spacing w:line="435" w:lineRule="atLeast"/>
        <w:ind w:firstLine="480"/>
        <w:jc w:val="left"/>
        <w:rPr>
          <w:rFonts w:ascii="宋体" w:hAnsi="宋体" w:eastAsia="宋体" w:cs="宋体"/>
          <w:color w:val="555555"/>
          <w:kern w:val="0"/>
          <w:sz w:val="24"/>
          <w:szCs w:val="24"/>
          <w:shd w:val="clear" w:color="auto" w:fill="auto"/>
        </w:rPr>
      </w:pPr>
      <w:r>
        <w:rPr>
          <w:rFonts w:hint="eastAsia" w:ascii="宋体" w:hAnsi="宋体" w:eastAsia="宋体" w:cs="宋体"/>
          <w:color w:val="555555"/>
          <w:kern w:val="0"/>
          <w:sz w:val="24"/>
          <w:szCs w:val="24"/>
          <w:shd w:val="clear" w:color="auto" w:fill="auto"/>
        </w:rPr>
        <w:t>2．投标地点：中国科学院基础医学与肿瘤研究所1-314</w:t>
      </w:r>
    </w:p>
    <w:p>
      <w:pPr>
        <w:widowControl/>
        <w:shd w:val="clear" w:color="auto" w:fill="FFFFFF"/>
        <w:spacing w:line="435" w:lineRule="atLeast"/>
        <w:ind w:firstLine="480"/>
        <w:jc w:val="left"/>
        <w:rPr>
          <w:rFonts w:ascii="宋体" w:hAnsi="宋体" w:eastAsia="宋体" w:cs="宋体"/>
          <w:color w:val="555555"/>
          <w:kern w:val="0"/>
          <w:sz w:val="24"/>
          <w:szCs w:val="24"/>
          <w:shd w:val="clear" w:color="auto" w:fill="auto"/>
        </w:rPr>
      </w:pPr>
      <w:r>
        <w:rPr>
          <w:rFonts w:hint="eastAsia" w:ascii="宋体" w:hAnsi="宋体" w:eastAsia="宋体" w:cs="宋体"/>
          <w:color w:val="555555"/>
          <w:kern w:val="0"/>
          <w:sz w:val="24"/>
          <w:szCs w:val="24"/>
          <w:shd w:val="clear" w:color="auto" w:fill="auto"/>
        </w:rPr>
        <w:t>3. 采用快递方式递交报价文件，必须对报价文件进行密封并在密封处加盖公章，快递费用由议价单位自理，不接受到付件。邮寄地址：中国科学院基础医学与肿瘤研究所1-314。</w:t>
      </w:r>
    </w:p>
    <w:p>
      <w:pPr>
        <w:widowControl/>
        <w:shd w:val="clear" w:color="auto" w:fill="FFFFFF"/>
        <w:spacing w:line="435" w:lineRule="atLeast"/>
        <w:ind w:firstLine="480"/>
        <w:jc w:val="left"/>
        <w:rPr>
          <w:rFonts w:ascii="宋体" w:hAnsi="宋体" w:eastAsia="宋体" w:cs="宋体"/>
          <w:color w:val="555555"/>
          <w:kern w:val="0"/>
          <w:sz w:val="24"/>
          <w:szCs w:val="24"/>
          <w:shd w:val="clear" w:color="auto" w:fill="auto"/>
        </w:rPr>
      </w:pPr>
      <w:r>
        <w:rPr>
          <w:rFonts w:hint="eastAsia" w:ascii="宋体" w:hAnsi="宋体" w:eastAsia="宋体" w:cs="宋体"/>
          <w:b/>
          <w:bCs/>
          <w:color w:val="555555"/>
          <w:kern w:val="0"/>
          <w:sz w:val="24"/>
          <w:szCs w:val="24"/>
          <w:shd w:val="clear" w:color="auto" w:fill="auto"/>
        </w:rPr>
        <w:t>六、联系方式：</w:t>
      </w:r>
    </w:p>
    <w:p>
      <w:pPr>
        <w:widowControl/>
        <w:shd w:val="clear" w:color="auto" w:fill="FFFFFF"/>
        <w:spacing w:line="435" w:lineRule="atLeast"/>
        <w:ind w:firstLine="480"/>
        <w:jc w:val="left"/>
        <w:rPr>
          <w:rFonts w:ascii="宋体" w:hAnsi="宋体" w:eastAsia="宋体" w:cs="宋体"/>
          <w:color w:val="555555"/>
          <w:kern w:val="0"/>
          <w:sz w:val="24"/>
          <w:szCs w:val="24"/>
          <w:shd w:val="clear" w:color="auto" w:fill="auto"/>
        </w:rPr>
      </w:pPr>
      <w:r>
        <w:rPr>
          <w:rFonts w:hint="eastAsia" w:ascii="宋体" w:hAnsi="宋体" w:eastAsia="宋体" w:cs="宋体"/>
          <w:color w:val="555555"/>
          <w:kern w:val="0"/>
          <w:sz w:val="24"/>
          <w:szCs w:val="24"/>
          <w:shd w:val="clear" w:color="auto" w:fill="auto"/>
        </w:rPr>
        <w:t>1. 地址：杭州市经济技术开发区福城路150号</w:t>
      </w:r>
    </w:p>
    <w:p>
      <w:pPr>
        <w:widowControl/>
        <w:shd w:val="clear" w:color="auto" w:fill="FFFFFF"/>
        <w:spacing w:line="435" w:lineRule="atLeast"/>
        <w:ind w:firstLine="480"/>
        <w:jc w:val="left"/>
        <w:rPr>
          <w:rFonts w:ascii="宋体" w:hAnsi="宋体" w:eastAsia="宋体" w:cs="宋体"/>
          <w:color w:val="555555"/>
          <w:kern w:val="0"/>
          <w:sz w:val="24"/>
          <w:szCs w:val="24"/>
          <w:shd w:val="clear" w:color="auto" w:fill="auto"/>
        </w:rPr>
      </w:pPr>
      <w:r>
        <w:rPr>
          <w:rFonts w:hint="eastAsia" w:ascii="宋体" w:hAnsi="宋体" w:eastAsia="宋体" w:cs="宋体"/>
          <w:color w:val="555555"/>
          <w:kern w:val="0"/>
          <w:sz w:val="24"/>
          <w:szCs w:val="24"/>
          <w:shd w:val="clear" w:color="auto" w:fill="auto"/>
        </w:rPr>
        <w:t>2. 联系方式：</w:t>
      </w:r>
    </w:p>
    <w:p>
      <w:pPr>
        <w:widowControl/>
        <w:shd w:val="clear" w:color="auto" w:fill="FFFFFF"/>
        <w:spacing w:line="435" w:lineRule="atLeast"/>
        <w:ind w:firstLine="480"/>
        <w:jc w:val="left"/>
        <w:rPr>
          <w:rFonts w:ascii="宋体" w:hAnsi="宋体" w:eastAsia="宋体" w:cs="宋体"/>
          <w:color w:val="555555"/>
          <w:kern w:val="0"/>
          <w:sz w:val="24"/>
          <w:szCs w:val="24"/>
          <w:shd w:val="clear" w:color="auto" w:fill="auto"/>
        </w:rPr>
      </w:pPr>
      <w:r>
        <w:rPr>
          <w:rFonts w:hint="eastAsia" w:ascii="宋体" w:hAnsi="宋体" w:eastAsia="宋体" w:cs="宋体"/>
          <w:color w:val="555555"/>
          <w:kern w:val="0"/>
          <w:sz w:val="24"/>
          <w:szCs w:val="24"/>
          <w:shd w:val="clear" w:color="auto" w:fill="auto"/>
        </w:rPr>
        <w:t>   联系人：吴工    联系电话：0571-88120175</w:t>
      </w:r>
    </w:p>
    <w:p>
      <w:pPr>
        <w:widowControl/>
        <w:shd w:val="clear" w:color="auto" w:fill="FFFFFF"/>
        <w:spacing w:line="435" w:lineRule="atLeast"/>
        <w:ind w:firstLine="480"/>
        <w:jc w:val="left"/>
        <w:rPr>
          <w:rFonts w:ascii="宋体" w:hAnsi="宋体" w:eastAsia="宋体" w:cs="宋体"/>
          <w:color w:val="555555"/>
          <w:kern w:val="0"/>
          <w:sz w:val="24"/>
          <w:szCs w:val="24"/>
          <w:shd w:val="clear" w:color="auto" w:fill="auto"/>
        </w:rPr>
      </w:pPr>
    </w:p>
    <w:p>
      <w:pPr>
        <w:widowControl/>
        <w:shd w:val="clear" w:color="auto" w:fill="FFFFFF"/>
        <w:spacing w:line="435" w:lineRule="atLeast"/>
        <w:ind w:firstLine="480"/>
        <w:jc w:val="left"/>
        <w:rPr>
          <w:rFonts w:ascii="宋体" w:hAnsi="宋体" w:eastAsia="宋体" w:cs="宋体"/>
          <w:color w:val="555555"/>
          <w:kern w:val="0"/>
          <w:sz w:val="24"/>
          <w:szCs w:val="24"/>
          <w:shd w:val="clear" w:color="auto" w:fill="auto"/>
        </w:rPr>
      </w:pPr>
    </w:p>
    <w:p>
      <w:pPr>
        <w:widowControl/>
        <w:shd w:val="clear" w:color="auto" w:fill="FFFFFF"/>
        <w:spacing w:line="435" w:lineRule="atLeast"/>
        <w:ind w:firstLine="480"/>
        <w:jc w:val="left"/>
        <w:rPr>
          <w:rFonts w:ascii="宋体" w:hAnsi="宋体" w:eastAsia="宋体" w:cs="宋体"/>
          <w:color w:val="555555"/>
          <w:kern w:val="0"/>
          <w:sz w:val="24"/>
          <w:szCs w:val="24"/>
          <w:shd w:val="clear" w:color="auto" w:fill="auto"/>
        </w:rPr>
      </w:pPr>
      <w:r>
        <w:rPr>
          <w:rFonts w:hint="eastAsia" w:ascii="宋体" w:hAnsi="宋体" w:eastAsia="宋体" w:cs="宋体"/>
          <w:color w:val="555555"/>
          <w:kern w:val="0"/>
          <w:sz w:val="24"/>
          <w:szCs w:val="24"/>
          <w:shd w:val="clear" w:color="auto" w:fill="auto"/>
        </w:rPr>
        <w:t>               中国科学院基础医学与肿瘤研究所（筹）</w:t>
      </w:r>
    </w:p>
    <w:p>
      <w:pPr>
        <w:widowControl/>
        <w:shd w:val="clear" w:color="auto" w:fill="FFFFFF"/>
        <w:rPr>
          <w:rFonts w:ascii="宋体" w:hAnsi="宋体" w:eastAsia="宋体" w:cs="宋体"/>
          <w:color w:val="555555"/>
          <w:kern w:val="0"/>
          <w:sz w:val="24"/>
          <w:szCs w:val="24"/>
          <w:shd w:val="clear" w:color="auto" w:fill="auto"/>
        </w:rPr>
      </w:pPr>
      <w:r>
        <w:rPr>
          <w:rFonts w:hint="eastAsia" w:ascii="宋体" w:hAnsi="宋体" w:eastAsia="宋体" w:cs="宋体"/>
          <w:color w:val="555555"/>
          <w:kern w:val="0"/>
          <w:sz w:val="24"/>
          <w:szCs w:val="24"/>
          <w:shd w:val="clear" w:color="auto" w:fill="auto"/>
        </w:rPr>
        <w:t xml:space="preserve">                    </w:t>
      </w:r>
    </w:p>
    <w:p>
      <w:pPr>
        <w:widowControl/>
        <w:shd w:val="clear" w:color="auto" w:fill="FFFFFF"/>
        <w:ind w:firstLine="4080" w:firstLineChars="1700"/>
        <w:rPr>
          <w:rFonts w:ascii="宋体" w:hAnsi="宋体" w:eastAsia="宋体" w:cs="宋体"/>
          <w:color w:val="555555"/>
          <w:kern w:val="0"/>
          <w:sz w:val="24"/>
          <w:szCs w:val="24"/>
          <w:shd w:val="clear" w:color="auto" w:fill="auto"/>
        </w:rPr>
      </w:pPr>
      <w:r>
        <w:rPr>
          <w:rFonts w:hint="eastAsia" w:ascii="宋体" w:hAnsi="宋体" w:eastAsia="宋体" w:cs="宋体"/>
          <w:color w:val="555555"/>
          <w:kern w:val="0"/>
          <w:sz w:val="24"/>
          <w:szCs w:val="24"/>
          <w:shd w:val="clear" w:color="auto" w:fill="auto"/>
        </w:rPr>
        <w:t>202</w:t>
      </w:r>
      <w:r>
        <w:rPr>
          <w:rFonts w:ascii="宋体" w:hAnsi="宋体" w:eastAsia="宋体" w:cs="宋体"/>
          <w:color w:val="555555"/>
          <w:kern w:val="0"/>
          <w:sz w:val="24"/>
          <w:szCs w:val="24"/>
          <w:shd w:val="clear" w:color="auto" w:fill="auto"/>
        </w:rPr>
        <w:t>2</w:t>
      </w:r>
      <w:r>
        <w:rPr>
          <w:rFonts w:hint="eastAsia" w:ascii="宋体" w:hAnsi="宋体" w:eastAsia="宋体" w:cs="宋体"/>
          <w:color w:val="555555"/>
          <w:kern w:val="0"/>
          <w:sz w:val="24"/>
          <w:szCs w:val="24"/>
          <w:shd w:val="clear" w:color="auto" w:fill="auto"/>
        </w:rPr>
        <w:t>年</w:t>
      </w:r>
      <w:r>
        <w:rPr>
          <w:rFonts w:hint="eastAsia" w:ascii="宋体" w:hAnsi="宋体" w:eastAsia="宋体" w:cs="宋体"/>
          <w:color w:val="555555"/>
          <w:kern w:val="0"/>
          <w:sz w:val="24"/>
          <w:szCs w:val="24"/>
          <w:shd w:val="clear" w:color="auto" w:fill="auto"/>
          <w:lang w:val="en-US" w:eastAsia="zh-CN"/>
        </w:rPr>
        <w:t>3</w:t>
      </w:r>
      <w:r>
        <w:rPr>
          <w:rFonts w:hint="eastAsia" w:ascii="宋体" w:hAnsi="宋体" w:eastAsia="宋体" w:cs="宋体"/>
          <w:color w:val="555555"/>
          <w:kern w:val="0"/>
          <w:sz w:val="24"/>
          <w:szCs w:val="24"/>
          <w:shd w:val="clear" w:color="auto" w:fill="auto"/>
        </w:rPr>
        <w:t>月</w:t>
      </w:r>
      <w:r>
        <w:rPr>
          <w:rFonts w:hint="eastAsia" w:ascii="宋体" w:hAnsi="宋体" w:eastAsia="宋体" w:cs="宋体"/>
          <w:color w:val="555555"/>
          <w:kern w:val="0"/>
          <w:sz w:val="24"/>
          <w:szCs w:val="24"/>
          <w:shd w:val="clear" w:color="auto" w:fill="auto"/>
          <w:lang w:val="en-US" w:eastAsia="zh-CN"/>
        </w:rPr>
        <w:t>23</w:t>
      </w:r>
      <w:r>
        <w:rPr>
          <w:rFonts w:hint="eastAsia" w:ascii="宋体" w:hAnsi="宋体" w:eastAsia="宋体" w:cs="宋体"/>
          <w:color w:val="555555"/>
          <w:kern w:val="0"/>
          <w:sz w:val="24"/>
          <w:szCs w:val="24"/>
          <w:shd w:val="clear" w:color="auto" w:fill="auto"/>
        </w:rPr>
        <w:t>日</w:t>
      </w:r>
    </w:p>
    <w:p>
      <w:pPr>
        <w:widowControl/>
        <w:shd w:val="clear" w:color="auto" w:fill="FFFFFF"/>
        <w:rPr>
          <w:rFonts w:ascii="宋体" w:hAnsi="宋体" w:eastAsia="宋体" w:cs="宋体"/>
          <w:color w:val="555555"/>
          <w:kern w:val="0"/>
          <w:sz w:val="24"/>
          <w:szCs w:val="24"/>
          <w:shd w:val="clear" w:color="auto" w:fill="auto"/>
        </w:rPr>
      </w:pPr>
    </w:p>
    <w:p>
      <w:pPr>
        <w:widowControl/>
        <w:shd w:val="clear" w:color="auto" w:fill="FFFFFF"/>
        <w:ind w:firstLine="4080" w:firstLineChars="1700"/>
        <w:rPr>
          <w:rFonts w:ascii="宋体" w:hAnsi="宋体" w:eastAsia="宋体" w:cs="宋体"/>
          <w:color w:val="555555"/>
          <w:kern w:val="0"/>
          <w:sz w:val="24"/>
          <w:szCs w:val="24"/>
          <w:shd w:val="clear" w:color="auto" w:fill="auto"/>
        </w:rPr>
      </w:pPr>
    </w:p>
    <w:p>
      <w:pPr>
        <w:widowControl/>
        <w:shd w:val="clear" w:color="auto" w:fill="FFFFFF"/>
        <w:ind w:firstLine="4080" w:firstLineChars="1700"/>
        <w:rPr>
          <w:rFonts w:ascii="宋体" w:hAnsi="宋体" w:eastAsia="宋体" w:cs="宋体"/>
          <w:color w:val="555555"/>
          <w:kern w:val="0"/>
          <w:sz w:val="24"/>
          <w:szCs w:val="24"/>
          <w:shd w:val="clear" w:color="auto" w:fill="auto"/>
        </w:rPr>
      </w:pPr>
    </w:p>
    <w:p>
      <w:pPr>
        <w:widowControl/>
        <w:shd w:val="clear" w:color="auto" w:fill="FFFFFF"/>
        <w:ind w:firstLine="4080" w:firstLineChars="1700"/>
        <w:rPr>
          <w:rFonts w:ascii="宋体" w:hAnsi="宋体" w:eastAsia="宋体" w:cs="宋体"/>
          <w:color w:val="555555"/>
          <w:kern w:val="0"/>
          <w:sz w:val="24"/>
          <w:szCs w:val="24"/>
          <w:shd w:val="clear" w:color="auto" w:fill="auto"/>
        </w:rPr>
      </w:pPr>
    </w:p>
    <w:p>
      <w:pPr>
        <w:jc w:val="center"/>
        <w:rPr>
          <w:rFonts w:asciiTheme="majorEastAsia" w:hAnsiTheme="majorEastAsia" w:eastAsiaTheme="majorEastAsia" w:cstheme="majorEastAsia"/>
          <w:b/>
          <w:bCs/>
          <w:sz w:val="36"/>
          <w:szCs w:val="36"/>
          <w:shd w:val="clear" w:color="auto" w:fill="auto"/>
        </w:rPr>
      </w:pPr>
      <w:r>
        <w:rPr>
          <w:rFonts w:hint="eastAsia" w:asciiTheme="majorEastAsia" w:hAnsiTheme="majorEastAsia" w:eastAsiaTheme="majorEastAsia" w:cstheme="majorEastAsia"/>
          <w:b/>
          <w:bCs/>
          <w:sz w:val="36"/>
          <w:szCs w:val="36"/>
          <w:shd w:val="clear" w:color="auto" w:fill="auto"/>
        </w:rPr>
        <w:t>中国科学院基础医学与肿瘤研究所（筹）</w:t>
      </w:r>
    </w:p>
    <w:p>
      <w:pPr>
        <w:jc w:val="center"/>
        <w:rPr>
          <w:rFonts w:ascii="楷体" w:hAnsi="楷体" w:eastAsia="楷体" w:cs="楷体"/>
          <w:szCs w:val="21"/>
          <w:shd w:val="clear" w:color="auto" w:fill="auto"/>
        </w:rPr>
      </w:pPr>
      <w:r>
        <w:rPr>
          <w:rFonts w:hint="eastAsia" w:asciiTheme="majorEastAsia" w:hAnsiTheme="majorEastAsia" w:eastAsiaTheme="majorEastAsia" w:cstheme="majorEastAsia"/>
          <w:b/>
          <w:bCs/>
          <w:sz w:val="36"/>
          <w:szCs w:val="36"/>
          <w:shd w:val="clear" w:color="auto" w:fill="auto"/>
        </w:rPr>
        <w:t>总务部项目询价单</w:t>
      </w:r>
    </w:p>
    <w:tbl>
      <w:tblPr>
        <w:tblStyle w:val="7"/>
        <w:tblW w:w="8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2107"/>
        <w:gridCol w:w="1900"/>
        <w:gridCol w:w="338"/>
        <w:gridCol w:w="807"/>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1"/>
                <w:szCs w:val="21"/>
                <w:shd w:val="clear" w:color="auto" w:fill="auto"/>
              </w:rPr>
            </w:pPr>
            <w:r>
              <w:rPr>
                <w:rFonts w:hint="eastAsia" w:ascii="Times New Roman" w:hAnsi="Times New Roman" w:eastAsia="宋体" w:cs="Times New Roman"/>
                <w:b/>
                <w:bCs/>
                <w:kern w:val="0"/>
                <w:sz w:val="21"/>
                <w:szCs w:val="21"/>
                <w:shd w:val="clear" w:color="auto" w:fill="auto"/>
              </w:rPr>
              <w:t>项目名称</w:t>
            </w:r>
          </w:p>
        </w:tc>
        <w:tc>
          <w:tcPr>
            <w:tcW w:w="400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宋体" w:cs="Times New Roman"/>
                <w:kern w:val="0"/>
                <w:sz w:val="21"/>
                <w:szCs w:val="21"/>
                <w:shd w:val="clear" w:color="auto" w:fill="auto"/>
                <w:lang w:val="en-US" w:eastAsia="zh-CN"/>
              </w:rPr>
            </w:pPr>
            <w:r>
              <w:rPr>
                <w:rFonts w:hint="eastAsia" w:ascii="Times New Roman" w:hAnsi="Times New Roman" w:eastAsia="宋体" w:cs="Times New Roman"/>
                <w:kern w:val="0"/>
                <w:sz w:val="21"/>
                <w:szCs w:val="21"/>
                <w:shd w:val="clear" w:color="auto" w:fill="auto"/>
                <w:lang w:val="en-US" w:eastAsia="zh-CN"/>
              </w:rPr>
              <w:t>食堂油烟管道清洗服务项目</w:t>
            </w:r>
          </w:p>
        </w:tc>
        <w:tc>
          <w:tcPr>
            <w:tcW w:w="11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kern w:val="0"/>
                <w:sz w:val="21"/>
                <w:szCs w:val="21"/>
                <w:shd w:val="clear" w:color="auto" w:fill="auto"/>
              </w:rPr>
            </w:pPr>
            <w:r>
              <w:rPr>
                <w:rFonts w:hint="eastAsia" w:ascii="Times New Roman" w:hAnsi="Times New Roman" w:eastAsia="宋体" w:cs="Times New Roman"/>
                <w:b/>
                <w:bCs/>
                <w:kern w:val="0"/>
                <w:sz w:val="21"/>
                <w:szCs w:val="21"/>
                <w:shd w:val="clear" w:color="auto" w:fill="auto"/>
              </w:rPr>
              <w:t>服务周期</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bCs/>
                <w:kern w:val="0"/>
                <w:sz w:val="21"/>
                <w:szCs w:val="21"/>
                <w:shd w:val="clear" w:color="auto" w:fill="auto"/>
                <w:lang w:eastAsia="zh-CN"/>
              </w:rPr>
            </w:pPr>
            <w:r>
              <w:rPr>
                <w:rFonts w:hint="eastAsia" w:ascii="Times New Roman" w:hAnsi="Times New Roman" w:eastAsia="宋体" w:cs="Times New Roman"/>
                <w:b/>
                <w:bCs/>
                <w:kern w:val="0"/>
                <w:sz w:val="21"/>
                <w:szCs w:val="21"/>
                <w:shd w:val="clear" w:color="auto" w:fill="auto"/>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0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kern w:val="0"/>
                <w:sz w:val="21"/>
                <w:szCs w:val="21"/>
                <w:shd w:val="clear" w:color="auto" w:fill="auto"/>
              </w:rPr>
            </w:pPr>
            <w:r>
              <w:rPr>
                <w:rFonts w:hint="eastAsia" w:ascii="Times New Roman" w:hAnsi="Times New Roman" w:eastAsia="宋体" w:cs="Times New Roman"/>
                <w:b/>
                <w:bCs/>
                <w:kern w:val="0"/>
                <w:sz w:val="21"/>
                <w:szCs w:val="21"/>
                <w:shd w:val="clear" w:color="auto" w:fill="auto"/>
              </w:rPr>
              <w:t>采购人（甲方）</w:t>
            </w:r>
          </w:p>
        </w:tc>
        <w:tc>
          <w:tcPr>
            <w:tcW w:w="638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1"/>
                <w:szCs w:val="21"/>
                <w:shd w:val="clear" w:color="auto" w:fill="auto"/>
              </w:rPr>
            </w:pPr>
            <w:r>
              <w:rPr>
                <w:rFonts w:hint="eastAsia" w:ascii="Times New Roman" w:hAnsi="Times New Roman" w:eastAsia="宋体" w:cs="Times New Roman"/>
                <w:kern w:val="0"/>
                <w:sz w:val="21"/>
                <w:szCs w:val="21"/>
                <w:shd w:val="clear" w:color="auto" w:fill="auto"/>
                <w:lang w:val="en-US" w:eastAsia="zh-CN"/>
              </w:rPr>
              <w:t>中国科学院基础医学与肿瘤研究所（筹）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3" w:hRule="atLeast"/>
        </w:trPr>
        <w:tc>
          <w:tcPr>
            <w:tcW w:w="20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kern w:val="0"/>
                <w:sz w:val="21"/>
                <w:szCs w:val="21"/>
                <w:shd w:val="clear" w:color="auto" w:fill="auto"/>
              </w:rPr>
            </w:pPr>
            <w:r>
              <w:rPr>
                <w:rFonts w:hint="eastAsia" w:ascii="Times New Roman" w:hAnsi="Times New Roman" w:eastAsia="宋体" w:cs="Times New Roman"/>
                <w:b/>
                <w:bCs/>
                <w:kern w:val="0"/>
                <w:sz w:val="21"/>
                <w:szCs w:val="21"/>
                <w:shd w:val="clear" w:color="auto" w:fill="auto"/>
              </w:rPr>
              <w:t>项目概况</w:t>
            </w:r>
          </w:p>
        </w:tc>
        <w:tc>
          <w:tcPr>
            <w:tcW w:w="6387"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ind w:firstLine="420" w:firstLineChars="200"/>
              <w:jc w:val="left"/>
              <w:rPr>
                <w:rFonts w:hint="default" w:ascii="Times New Roman" w:hAnsi="Times New Roman" w:eastAsia="宋体" w:cs="Times New Roman"/>
                <w:kern w:val="0"/>
                <w:sz w:val="21"/>
                <w:szCs w:val="21"/>
                <w:shd w:val="clear" w:color="auto" w:fill="auto"/>
                <w:lang w:val="en-US" w:eastAsia="zh-CN"/>
              </w:rPr>
            </w:pPr>
            <w:r>
              <w:rPr>
                <w:rFonts w:hint="eastAsia" w:ascii="Times New Roman" w:hAnsi="Times New Roman" w:eastAsia="宋体" w:cs="Times New Roman"/>
                <w:kern w:val="0"/>
                <w:sz w:val="21"/>
                <w:szCs w:val="21"/>
                <w:shd w:val="clear" w:color="auto" w:fill="auto"/>
                <w:lang w:val="en-US" w:eastAsia="zh-CN"/>
              </w:rPr>
              <w:t>为保障医学所食堂安全运行，拟招录专业第三方油烟管道清洗单位对医学所食堂油烟管道进行专业性的清洗，清洗次数为一年4次，具体要求以医学所要求为准。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0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kern w:val="0"/>
                <w:sz w:val="21"/>
                <w:szCs w:val="21"/>
                <w:shd w:val="clear" w:color="auto" w:fill="auto"/>
              </w:rPr>
            </w:pPr>
            <w:r>
              <w:rPr>
                <w:rFonts w:hint="eastAsia" w:ascii="Times New Roman" w:hAnsi="Times New Roman" w:eastAsia="宋体" w:cs="Times New Roman"/>
                <w:b/>
                <w:bCs/>
                <w:kern w:val="0"/>
                <w:sz w:val="21"/>
                <w:szCs w:val="21"/>
                <w:shd w:val="clear" w:color="auto" w:fill="auto"/>
              </w:rPr>
              <w:t>投标人（乙方）</w:t>
            </w:r>
          </w:p>
        </w:tc>
        <w:tc>
          <w:tcPr>
            <w:tcW w:w="21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1"/>
                <w:szCs w:val="21"/>
                <w:shd w:val="clear" w:color="auto" w:fill="auto"/>
              </w:rPr>
            </w:pPr>
          </w:p>
        </w:tc>
        <w:tc>
          <w:tcPr>
            <w:tcW w:w="22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kern w:val="0"/>
                <w:sz w:val="21"/>
                <w:szCs w:val="21"/>
                <w:shd w:val="clear" w:color="auto" w:fill="auto"/>
              </w:rPr>
            </w:pPr>
            <w:r>
              <w:rPr>
                <w:rFonts w:hint="eastAsia" w:ascii="Times New Roman" w:hAnsi="Times New Roman" w:eastAsia="宋体" w:cs="Times New Roman"/>
                <w:b/>
                <w:bCs/>
                <w:kern w:val="0"/>
                <w:sz w:val="21"/>
                <w:szCs w:val="21"/>
                <w:shd w:val="clear" w:color="auto" w:fill="auto"/>
              </w:rPr>
              <w:t>法人代表或授权代表</w:t>
            </w:r>
          </w:p>
        </w:tc>
        <w:tc>
          <w:tcPr>
            <w:tcW w:w="20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0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1"/>
                <w:szCs w:val="21"/>
                <w:shd w:val="clear" w:color="auto" w:fill="auto"/>
              </w:rPr>
            </w:pPr>
            <w:r>
              <w:rPr>
                <w:rFonts w:hint="eastAsia" w:ascii="Times New Roman" w:hAnsi="Times New Roman" w:eastAsia="宋体" w:cs="Times New Roman"/>
                <w:b/>
                <w:bCs/>
                <w:kern w:val="0"/>
                <w:sz w:val="21"/>
                <w:szCs w:val="21"/>
                <w:shd w:val="clear" w:color="auto" w:fill="auto"/>
              </w:rPr>
              <w:t>项目联系人（甲方）</w:t>
            </w:r>
          </w:p>
        </w:tc>
        <w:tc>
          <w:tcPr>
            <w:tcW w:w="21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1"/>
                <w:szCs w:val="21"/>
                <w:shd w:val="clear" w:color="auto" w:fill="auto"/>
              </w:rPr>
            </w:pPr>
            <w:r>
              <w:rPr>
                <w:rFonts w:hint="eastAsia" w:ascii="Times New Roman" w:hAnsi="Times New Roman" w:eastAsia="宋体" w:cs="Times New Roman"/>
                <w:kern w:val="0"/>
                <w:sz w:val="21"/>
                <w:szCs w:val="21"/>
                <w:shd w:val="clear" w:color="auto" w:fill="auto"/>
              </w:rPr>
              <w:t>吴时运</w:t>
            </w:r>
          </w:p>
        </w:tc>
        <w:tc>
          <w:tcPr>
            <w:tcW w:w="22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1"/>
                <w:szCs w:val="21"/>
                <w:shd w:val="clear" w:color="auto" w:fill="auto"/>
              </w:rPr>
            </w:pPr>
            <w:r>
              <w:rPr>
                <w:rFonts w:hint="eastAsia" w:ascii="Times New Roman" w:hAnsi="Times New Roman" w:eastAsia="宋体" w:cs="Times New Roman"/>
                <w:b/>
                <w:bCs/>
                <w:kern w:val="0"/>
                <w:sz w:val="21"/>
                <w:szCs w:val="21"/>
                <w:shd w:val="clear" w:color="auto" w:fill="auto"/>
              </w:rPr>
              <w:t>联系电话</w:t>
            </w:r>
          </w:p>
        </w:tc>
        <w:tc>
          <w:tcPr>
            <w:tcW w:w="20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1"/>
                <w:szCs w:val="21"/>
                <w:shd w:val="clear" w:color="auto" w:fill="auto"/>
              </w:rPr>
            </w:pPr>
            <w:r>
              <w:rPr>
                <w:rFonts w:ascii="Times New Roman" w:hAnsi="Times New Roman" w:eastAsia="宋体" w:cs="Times New Roman"/>
                <w:kern w:val="0"/>
                <w:sz w:val="21"/>
                <w:szCs w:val="21"/>
                <w:shd w:val="clear" w:color="auto" w:fill="auto"/>
              </w:rPr>
              <w:t>15867117378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kern w:val="0"/>
                <w:sz w:val="21"/>
                <w:szCs w:val="21"/>
                <w:shd w:val="clear" w:color="auto" w:fill="auto"/>
              </w:rPr>
            </w:pPr>
            <w:r>
              <w:rPr>
                <w:rFonts w:hint="eastAsia" w:ascii="Times New Roman" w:hAnsi="Times New Roman" w:eastAsia="宋体" w:cs="Times New Roman"/>
                <w:b/>
                <w:bCs/>
                <w:kern w:val="0"/>
                <w:sz w:val="21"/>
                <w:szCs w:val="21"/>
                <w:shd w:val="clear" w:color="auto" w:fill="auto"/>
              </w:rPr>
              <w:t>项目联系人（乙方）</w:t>
            </w:r>
          </w:p>
        </w:tc>
        <w:tc>
          <w:tcPr>
            <w:tcW w:w="21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kern w:val="0"/>
                <w:sz w:val="21"/>
                <w:szCs w:val="21"/>
                <w:shd w:val="clear" w:color="auto" w:fill="auto"/>
              </w:rPr>
            </w:pPr>
          </w:p>
        </w:tc>
        <w:tc>
          <w:tcPr>
            <w:tcW w:w="22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kern w:val="0"/>
                <w:sz w:val="21"/>
                <w:szCs w:val="21"/>
                <w:shd w:val="clear" w:color="auto" w:fill="auto"/>
              </w:rPr>
            </w:pPr>
            <w:r>
              <w:rPr>
                <w:rFonts w:hint="eastAsia" w:ascii="Times New Roman" w:hAnsi="Times New Roman" w:eastAsia="宋体" w:cs="Times New Roman"/>
                <w:b/>
                <w:bCs/>
                <w:kern w:val="0"/>
                <w:sz w:val="21"/>
                <w:szCs w:val="21"/>
                <w:shd w:val="clear" w:color="auto" w:fill="auto"/>
              </w:rPr>
              <w:t>联系电话</w:t>
            </w:r>
          </w:p>
        </w:tc>
        <w:tc>
          <w:tcPr>
            <w:tcW w:w="20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kern w:val="0"/>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42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1"/>
                <w:szCs w:val="21"/>
                <w:shd w:val="clear" w:color="auto" w:fill="auto"/>
              </w:rPr>
            </w:pPr>
            <w:r>
              <w:rPr>
                <w:rFonts w:hint="eastAsia" w:ascii="Times New Roman" w:hAnsi="Times New Roman" w:eastAsia="宋体" w:cs="Times New Roman"/>
                <w:b/>
                <w:bCs/>
                <w:kern w:val="0"/>
                <w:sz w:val="21"/>
                <w:szCs w:val="21"/>
                <w:shd w:val="clear" w:color="auto" w:fill="auto"/>
              </w:rPr>
              <w:t>项目组成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0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1"/>
                <w:szCs w:val="21"/>
                <w:shd w:val="clear" w:color="auto" w:fill="auto"/>
              </w:rPr>
            </w:pPr>
            <w:r>
              <w:rPr>
                <w:rFonts w:hint="eastAsia" w:ascii="Times New Roman" w:hAnsi="Times New Roman" w:eastAsia="宋体" w:cs="Times New Roman"/>
                <w:b/>
                <w:bCs/>
                <w:kern w:val="0"/>
                <w:sz w:val="21"/>
                <w:szCs w:val="21"/>
                <w:shd w:val="clear" w:color="auto" w:fill="auto"/>
              </w:rPr>
              <w:t>项目内容</w:t>
            </w:r>
          </w:p>
        </w:tc>
        <w:tc>
          <w:tcPr>
            <w:tcW w:w="21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1"/>
                <w:szCs w:val="21"/>
                <w:shd w:val="clear" w:color="auto" w:fill="auto"/>
              </w:rPr>
            </w:pPr>
            <w:r>
              <w:rPr>
                <w:rFonts w:hint="eastAsia" w:ascii="Times New Roman" w:hAnsi="Times New Roman" w:eastAsia="宋体" w:cs="Times New Roman"/>
                <w:b/>
                <w:bCs/>
                <w:kern w:val="0"/>
                <w:sz w:val="21"/>
                <w:szCs w:val="21"/>
                <w:shd w:val="clear" w:color="auto" w:fill="auto"/>
              </w:rPr>
              <w:t>计费依据</w:t>
            </w:r>
          </w:p>
        </w:tc>
        <w:tc>
          <w:tcPr>
            <w:tcW w:w="22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1"/>
                <w:szCs w:val="21"/>
                <w:shd w:val="clear" w:color="auto" w:fill="auto"/>
              </w:rPr>
            </w:pPr>
            <w:r>
              <w:rPr>
                <w:rFonts w:hint="eastAsia" w:ascii="Times New Roman" w:hAnsi="Times New Roman" w:eastAsia="宋体" w:cs="Times New Roman"/>
                <w:b/>
                <w:bCs/>
                <w:kern w:val="0"/>
                <w:sz w:val="21"/>
                <w:szCs w:val="21"/>
                <w:shd w:val="clear" w:color="auto" w:fill="auto"/>
              </w:rPr>
              <w:t>最终报价</w:t>
            </w:r>
          </w:p>
        </w:tc>
        <w:tc>
          <w:tcPr>
            <w:tcW w:w="20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1"/>
                <w:szCs w:val="21"/>
                <w:shd w:val="clear" w:color="auto" w:fill="auto"/>
              </w:rPr>
            </w:pPr>
            <w:r>
              <w:rPr>
                <w:rFonts w:hint="eastAsia" w:ascii="Times New Roman" w:hAnsi="Times New Roman" w:eastAsia="宋体" w:cs="Times New Roman"/>
                <w:b/>
                <w:bCs/>
                <w:kern w:val="0"/>
                <w:sz w:val="21"/>
                <w:szCs w:val="21"/>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0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1"/>
                <w:szCs w:val="21"/>
                <w:shd w:val="clear" w:color="auto" w:fill="auto"/>
              </w:rPr>
            </w:pPr>
          </w:p>
        </w:tc>
        <w:tc>
          <w:tcPr>
            <w:tcW w:w="21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1"/>
                <w:szCs w:val="21"/>
                <w:shd w:val="clear" w:color="auto" w:fill="auto"/>
              </w:rPr>
            </w:pPr>
          </w:p>
        </w:tc>
        <w:tc>
          <w:tcPr>
            <w:tcW w:w="22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1"/>
                <w:szCs w:val="21"/>
                <w:shd w:val="clear" w:color="auto" w:fill="auto"/>
              </w:rPr>
            </w:pPr>
            <w:r>
              <w:rPr>
                <w:rFonts w:ascii="Times New Roman" w:hAnsi="Times New Roman" w:eastAsia="宋体" w:cs="Times New Roman"/>
                <w:kern w:val="0"/>
                <w:sz w:val="21"/>
                <w:szCs w:val="21"/>
                <w:shd w:val="clear" w:color="auto" w:fill="auto"/>
              </w:rPr>
              <w:t xml:space="preserve"> </w:t>
            </w:r>
          </w:p>
        </w:tc>
        <w:tc>
          <w:tcPr>
            <w:tcW w:w="20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1"/>
                <w:szCs w:val="21"/>
                <w:shd w:val="clear" w:color="auto" w:fill="auto"/>
                <w:lang w:val="en-US" w:eastAsia="zh-CN"/>
              </w:rPr>
            </w:pPr>
            <w:r>
              <w:rPr>
                <w:rFonts w:hint="eastAsia" w:ascii="Times New Roman" w:hAnsi="Times New Roman" w:eastAsia="宋体" w:cs="Times New Roman"/>
                <w:kern w:val="0"/>
                <w:sz w:val="21"/>
                <w:szCs w:val="21"/>
                <w:shd w:val="clear" w:color="auto" w:fill="auto"/>
                <w:lang w:val="en-US" w:eastAsia="zh-CN"/>
              </w:rPr>
              <w:t>附清单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0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kern w:val="0"/>
                <w:sz w:val="21"/>
                <w:szCs w:val="21"/>
                <w:shd w:val="clear" w:color="auto" w:fill="auto"/>
              </w:rPr>
            </w:pPr>
            <w:r>
              <w:rPr>
                <w:rFonts w:hint="eastAsia" w:ascii="Times New Roman" w:hAnsi="Times New Roman" w:eastAsia="宋体" w:cs="Times New Roman"/>
                <w:kern w:val="0"/>
                <w:sz w:val="21"/>
                <w:szCs w:val="21"/>
                <w:shd w:val="clear" w:color="auto" w:fill="auto"/>
              </w:rPr>
              <w:t>报价单位（盖章）</w:t>
            </w:r>
          </w:p>
        </w:tc>
        <w:tc>
          <w:tcPr>
            <w:tcW w:w="21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1"/>
                <w:szCs w:val="21"/>
                <w:shd w:val="clear" w:color="auto" w:fill="auto"/>
              </w:rPr>
            </w:pPr>
          </w:p>
          <w:p>
            <w:pPr>
              <w:jc w:val="center"/>
              <w:rPr>
                <w:rFonts w:ascii="Times New Roman" w:hAnsi="Times New Roman" w:eastAsia="宋体" w:cs="Times New Roman"/>
                <w:kern w:val="0"/>
                <w:sz w:val="21"/>
                <w:szCs w:val="21"/>
                <w:shd w:val="clear" w:color="auto" w:fill="auto"/>
              </w:rPr>
            </w:pPr>
          </w:p>
          <w:p>
            <w:pPr>
              <w:jc w:val="center"/>
              <w:rPr>
                <w:rFonts w:ascii="Times New Roman" w:hAnsi="Times New Roman" w:eastAsia="宋体" w:cs="Times New Roman"/>
                <w:kern w:val="0"/>
                <w:sz w:val="21"/>
                <w:szCs w:val="21"/>
                <w:shd w:val="clear" w:color="auto" w:fill="auto"/>
              </w:rPr>
            </w:pPr>
          </w:p>
          <w:p>
            <w:pPr>
              <w:jc w:val="center"/>
              <w:rPr>
                <w:rFonts w:ascii="Times New Roman" w:hAnsi="Times New Roman" w:eastAsia="宋体" w:cs="Times New Roman"/>
                <w:kern w:val="0"/>
                <w:sz w:val="21"/>
                <w:szCs w:val="21"/>
                <w:shd w:val="clear" w:color="auto" w:fill="auto"/>
              </w:rPr>
            </w:pPr>
          </w:p>
          <w:p>
            <w:pPr>
              <w:jc w:val="center"/>
              <w:rPr>
                <w:rFonts w:ascii="Times New Roman" w:hAnsi="Times New Roman" w:eastAsia="宋体" w:cs="Times New Roman"/>
                <w:kern w:val="0"/>
                <w:sz w:val="21"/>
                <w:szCs w:val="21"/>
                <w:shd w:val="clear" w:color="auto" w:fill="auto"/>
              </w:rPr>
            </w:pPr>
          </w:p>
        </w:tc>
        <w:tc>
          <w:tcPr>
            <w:tcW w:w="22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kern w:val="0"/>
                <w:sz w:val="21"/>
                <w:szCs w:val="21"/>
                <w:shd w:val="clear" w:color="auto" w:fill="auto"/>
              </w:rPr>
            </w:pPr>
            <w:r>
              <w:rPr>
                <w:rFonts w:hint="eastAsia" w:ascii="Times New Roman" w:hAnsi="Times New Roman" w:eastAsia="宋体" w:cs="Times New Roman"/>
                <w:kern w:val="0"/>
                <w:sz w:val="21"/>
                <w:szCs w:val="21"/>
                <w:shd w:val="clear" w:color="auto" w:fill="auto"/>
              </w:rPr>
              <w:t>授权代表签字</w:t>
            </w:r>
          </w:p>
        </w:tc>
        <w:tc>
          <w:tcPr>
            <w:tcW w:w="20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1"/>
                <w:szCs w:val="21"/>
                <w:shd w:val="clear" w:color="auto" w:fill="auto"/>
              </w:rPr>
            </w:pPr>
          </w:p>
        </w:tc>
      </w:tr>
    </w:tbl>
    <w:p>
      <w:pPr>
        <w:rPr>
          <w:szCs w:val="24"/>
          <w:shd w:val="clear" w:color="auto" w:fill="auto"/>
        </w:rPr>
      </w:pPr>
      <w:r>
        <w:rPr>
          <w:rFonts w:hint="eastAsia"/>
          <w:b/>
          <w:bCs/>
          <w:szCs w:val="24"/>
          <w:shd w:val="clear" w:color="auto" w:fill="auto"/>
        </w:rPr>
        <w:t>备注：询价单后附公司授权委托书并加盖公章方可生效；</w:t>
      </w:r>
    </w:p>
    <w:p>
      <w:pPr>
        <w:ind w:firstLine="3780" w:firstLineChars="1800"/>
        <w:rPr>
          <w:szCs w:val="24"/>
          <w:shd w:val="clear" w:color="auto" w:fill="auto"/>
        </w:rPr>
      </w:pPr>
      <w:r>
        <w:rPr>
          <w:rFonts w:hint="eastAsia"/>
          <w:szCs w:val="24"/>
          <w:shd w:val="clear" w:color="auto" w:fill="auto"/>
        </w:rPr>
        <w:t>中国科学院肿瘤与基础医学研究所总务部询价单</w:t>
      </w:r>
      <w:r>
        <w:rPr>
          <w:szCs w:val="24"/>
          <w:shd w:val="clear" w:color="auto" w:fill="auto"/>
        </w:rPr>
        <w:t xml:space="preserve"> </w:t>
      </w:r>
    </w:p>
    <w:p>
      <w:pPr>
        <w:spacing w:line="440" w:lineRule="exact"/>
        <w:jc w:val="center"/>
        <w:rPr>
          <w:szCs w:val="24"/>
          <w:shd w:val="clear" w:color="auto" w:fill="auto"/>
        </w:rPr>
      </w:pPr>
      <w:r>
        <w:rPr>
          <w:szCs w:val="24"/>
          <w:shd w:val="clear" w:color="auto" w:fill="auto"/>
        </w:rPr>
        <w:t xml:space="preserve">                                             2022 </w:t>
      </w:r>
      <w:r>
        <w:rPr>
          <w:rFonts w:hint="eastAsia"/>
          <w:szCs w:val="24"/>
          <w:shd w:val="clear" w:color="auto" w:fill="auto"/>
        </w:rPr>
        <w:t>年</w:t>
      </w:r>
      <w:r>
        <w:rPr>
          <w:szCs w:val="24"/>
          <w:shd w:val="clear" w:color="auto" w:fill="auto"/>
        </w:rPr>
        <w:t xml:space="preserve">  </w:t>
      </w:r>
      <w:r>
        <w:rPr>
          <w:rFonts w:hint="eastAsia"/>
          <w:szCs w:val="24"/>
          <w:shd w:val="clear" w:color="auto" w:fill="auto"/>
        </w:rPr>
        <w:t>月</w:t>
      </w:r>
      <w:r>
        <w:rPr>
          <w:szCs w:val="24"/>
          <w:shd w:val="clear" w:color="auto" w:fill="auto"/>
        </w:rPr>
        <w:t xml:space="preserve">   </w:t>
      </w:r>
      <w:r>
        <w:rPr>
          <w:rFonts w:hint="eastAsia"/>
          <w:szCs w:val="24"/>
          <w:shd w:val="clear" w:color="auto" w:fill="auto"/>
        </w:rPr>
        <w:t>日</w:t>
      </w:r>
    </w:p>
    <w:p>
      <w:pPr>
        <w:rPr>
          <w:rFonts w:ascii="微软雅黑" w:hAnsi="微软雅黑" w:eastAsia="微软雅黑" w:cs="微软雅黑"/>
          <w:b/>
          <w:color w:val="333333"/>
          <w:sz w:val="32"/>
          <w:szCs w:val="32"/>
          <w:shd w:val="clear" w:color="auto" w:fill="auto"/>
        </w:rPr>
      </w:pPr>
    </w:p>
    <w:p>
      <w:pPr>
        <w:widowControl/>
        <w:shd w:val="clear" w:color="auto" w:fill="FFFFFF"/>
        <w:spacing w:before="150" w:line="450" w:lineRule="atLeast"/>
        <w:jc w:val="center"/>
        <w:rPr>
          <w:rFonts w:hint="eastAsia" w:ascii="微软雅黑" w:hAnsi="微软雅黑" w:eastAsia="微软雅黑" w:cs="微软雅黑"/>
          <w:b/>
          <w:color w:val="333333"/>
          <w:sz w:val="32"/>
          <w:szCs w:val="32"/>
          <w:shd w:val="clear" w:color="auto" w:fill="auto"/>
        </w:rPr>
      </w:pPr>
    </w:p>
    <w:p>
      <w:pPr>
        <w:widowControl/>
        <w:shd w:val="clear" w:color="auto" w:fill="FFFFFF"/>
        <w:spacing w:before="150" w:line="450" w:lineRule="atLeast"/>
        <w:jc w:val="center"/>
        <w:rPr>
          <w:sz w:val="24"/>
          <w:szCs w:val="24"/>
          <w:shd w:val="clear" w:color="auto" w:fill="auto"/>
        </w:rPr>
      </w:pPr>
      <w:r>
        <w:rPr>
          <w:rFonts w:hint="eastAsia" w:ascii="微软雅黑" w:hAnsi="微软雅黑" w:eastAsia="微软雅黑" w:cs="微软雅黑"/>
          <w:b/>
          <w:color w:val="333333"/>
          <w:sz w:val="32"/>
          <w:szCs w:val="32"/>
          <w:shd w:val="clear" w:color="auto" w:fill="auto"/>
        </w:rPr>
        <w:t>授权</w:t>
      </w:r>
      <w:r>
        <w:rPr>
          <w:shd w:val="clear" w:color="auto" w:fill="auto"/>
        </w:rPr>
        <w:fldChar w:fldCharType="begin"/>
      </w:r>
      <w:r>
        <w:rPr>
          <w:shd w:val="clear" w:color="auto" w:fill="auto"/>
        </w:rPr>
        <w:instrText xml:space="preserve"> HYPERLINK "http://www.liuxue86.com/hetongfanben/wtsfb/" \t "http://www.liuxue86.com/a/_blank" </w:instrText>
      </w:r>
      <w:r>
        <w:rPr>
          <w:shd w:val="clear" w:color="auto" w:fill="auto"/>
        </w:rPr>
        <w:fldChar w:fldCharType="separate"/>
      </w:r>
      <w:r>
        <w:rPr>
          <w:rFonts w:hint="eastAsia" w:ascii="微软雅黑" w:hAnsi="微软雅黑" w:eastAsia="微软雅黑" w:cs="微软雅黑"/>
          <w:b/>
          <w:color w:val="333333"/>
          <w:sz w:val="32"/>
          <w:szCs w:val="32"/>
          <w:shd w:val="clear" w:color="auto" w:fill="auto"/>
        </w:rPr>
        <w:t>委托书</w:t>
      </w:r>
      <w:r>
        <w:rPr>
          <w:rFonts w:hint="eastAsia" w:ascii="微软雅黑" w:hAnsi="微软雅黑" w:eastAsia="微软雅黑" w:cs="微软雅黑"/>
          <w:b/>
          <w:color w:val="333333"/>
          <w:sz w:val="32"/>
          <w:szCs w:val="32"/>
          <w:shd w:val="clear" w:color="auto" w:fill="auto"/>
        </w:rPr>
        <w:fldChar w:fldCharType="end"/>
      </w:r>
    </w:p>
    <w:p>
      <w:pPr>
        <w:widowControl/>
        <w:shd w:val="clear" w:color="auto" w:fill="FFFFFF"/>
        <w:spacing w:before="150" w:line="450" w:lineRule="atLeast"/>
        <w:rPr>
          <w:rFonts w:ascii="微软雅黑" w:hAnsi="微软雅黑" w:eastAsia="微软雅黑" w:cs="微软雅黑"/>
          <w:color w:val="333333"/>
          <w:sz w:val="24"/>
          <w:szCs w:val="24"/>
          <w:shd w:val="clear" w:color="auto" w:fill="auto"/>
        </w:rPr>
      </w:pPr>
      <w:r>
        <w:rPr>
          <w:rFonts w:hint="eastAsia" w:ascii="微软雅黑" w:hAnsi="微软雅黑" w:eastAsia="微软雅黑" w:cs="微软雅黑"/>
          <w:color w:val="333333"/>
          <w:sz w:val="24"/>
          <w:szCs w:val="24"/>
          <w:shd w:val="clear" w:color="auto" w:fill="auto"/>
        </w:rPr>
        <w:t>　本公司特委托姓名：</w:t>
      </w:r>
      <w:r>
        <w:rPr>
          <w:rFonts w:hint="eastAsia" w:ascii="微软雅黑" w:hAnsi="微软雅黑" w:eastAsia="微软雅黑" w:cs="微软雅黑"/>
          <w:color w:val="333333"/>
          <w:sz w:val="24"/>
          <w:szCs w:val="24"/>
          <w:u w:val="single"/>
          <w:shd w:val="clear" w:color="auto" w:fill="auto"/>
        </w:rPr>
        <w:t xml:space="preserve"> </w:t>
      </w:r>
      <w:r>
        <w:rPr>
          <w:rFonts w:ascii="微软雅黑" w:hAnsi="微软雅黑" w:eastAsia="微软雅黑" w:cs="微软雅黑"/>
          <w:color w:val="333333"/>
          <w:sz w:val="24"/>
          <w:szCs w:val="24"/>
          <w:u w:val="single"/>
          <w:shd w:val="clear" w:color="auto" w:fill="auto"/>
        </w:rPr>
        <w:t xml:space="preserve">      </w:t>
      </w:r>
      <w:r>
        <w:rPr>
          <w:rFonts w:hint="eastAsia" w:ascii="微软雅黑" w:hAnsi="微软雅黑" w:eastAsia="微软雅黑" w:cs="微软雅黑"/>
          <w:color w:val="333333"/>
          <w:sz w:val="24"/>
          <w:szCs w:val="24"/>
          <w:shd w:val="clear" w:color="auto" w:fill="auto"/>
        </w:rPr>
        <w:t>，性别:</w:t>
      </w:r>
      <w:r>
        <w:rPr>
          <w:rFonts w:hint="eastAsia" w:ascii="微软雅黑" w:hAnsi="微软雅黑" w:eastAsia="微软雅黑" w:cs="微软雅黑"/>
          <w:color w:val="333333"/>
          <w:sz w:val="24"/>
          <w:szCs w:val="24"/>
          <w:u w:val="single"/>
          <w:shd w:val="clear" w:color="auto" w:fill="auto"/>
        </w:rPr>
        <w:t xml:space="preserve"> </w:t>
      </w:r>
      <w:r>
        <w:rPr>
          <w:rFonts w:ascii="微软雅黑" w:hAnsi="微软雅黑" w:eastAsia="微软雅黑" w:cs="微软雅黑"/>
          <w:color w:val="333333"/>
          <w:sz w:val="24"/>
          <w:szCs w:val="24"/>
          <w:u w:val="single"/>
          <w:shd w:val="clear" w:color="auto" w:fill="auto"/>
        </w:rPr>
        <w:t xml:space="preserve">  </w:t>
      </w:r>
      <w:r>
        <w:rPr>
          <w:rFonts w:hint="eastAsia" w:ascii="微软雅黑" w:hAnsi="微软雅黑" w:eastAsia="微软雅黑" w:cs="微软雅黑"/>
          <w:color w:val="333333"/>
          <w:sz w:val="24"/>
          <w:szCs w:val="24"/>
          <w:shd w:val="clear" w:color="auto" w:fill="auto"/>
        </w:rPr>
        <w:t>身份证号:</w:t>
      </w:r>
      <w:r>
        <w:rPr>
          <w:rFonts w:ascii="微软雅黑" w:hAnsi="微软雅黑" w:eastAsia="微软雅黑" w:cs="微软雅黑"/>
          <w:color w:val="333333"/>
          <w:sz w:val="24"/>
          <w:szCs w:val="24"/>
          <w:u w:val="single"/>
          <w:shd w:val="clear" w:color="auto" w:fill="auto"/>
        </w:rPr>
        <w:t xml:space="preserve">                       </w:t>
      </w:r>
      <w:r>
        <w:rPr>
          <w:rFonts w:hint="eastAsia" w:ascii="微软雅黑" w:hAnsi="微软雅黑" w:eastAsia="微软雅黑" w:cs="微软雅黑"/>
          <w:color w:val="333333"/>
          <w:sz w:val="24"/>
          <w:szCs w:val="24"/>
          <w:shd w:val="clear" w:color="auto" w:fill="auto"/>
        </w:rPr>
        <w:t>，作为我公司的合法代理人，全权代表我公司办理中国科学院基础医学与肿瘤研究所（筹）相关事项，对委托人在办理上述事项过程中所签署的有关文件，我公司均予以认可，并承担相应的法律责任.</w:t>
      </w:r>
    </w:p>
    <w:p>
      <w:pPr>
        <w:widowControl/>
        <w:shd w:val="clear" w:color="auto" w:fill="FFFFFF"/>
        <w:spacing w:before="150" w:line="450" w:lineRule="atLeast"/>
        <w:rPr>
          <w:rFonts w:ascii="微软雅黑" w:hAnsi="微软雅黑" w:eastAsia="微软雅黑" w:cs="微软雅黑"/>
          <w:color w:val="333333"/>
          <w:sz w:val="24"/>
          <w:szCs w:val="24"/>
          <w:shd w:val="clear" w:color="auto" w:fill="auto"/>
        </w:rPr>
      </w:pPr>
      <w:r>
        <w:rPr>
          <w:rFonts w:hint="eastAsia" w:ascii="微软雅黑" w:hAnsi="微软雅黑" w:eastAsia="微软雅黑" w:cs="微软雅黑"/>
          <w:color w:val="333333"/>
          <w:sz w:val="24"/>
          <w:szCs w:val="24"/>
          <w:shd w:val="clear" w:color="auto" w:fill="auto"/>
        </w:rPr>
        <w:t>　　委托期限:自签字之日起至上述事项办完为止.</w:t>
      </w:r>
    </w:p>
    <w:p>
      <w:pPr>
        <w:widowControl/>
        <w:shd w:val="clear" w:color="auto" w:fill="FFFFFF"/>
        <w:spacing w:before="150" w:line="450" w:lineRule="atLeast"/>
        <w:jc w:val="center"/>
        <w:rPr>
          <w:rFonts w:ascii="微软雅黑" w:hAnsi="微软雅黑" w:eastAsia="微软雅黑" w:cs="微软雅黑"/>
          <w:color w:val="333333"/>
          <w:sz w:val="24"/>
          <w:szCs w:val="24"/>
          <w:shd w:val="clear" w:color="auto" w:fill="auto"/>
        </w:rPr>
      </w:pPr>
    </w:p>
    <w:p>
      <w:pPr>
        <w:widowControl/>
        <w:shd w:val="clear" w:color="auto" w:fill="FFFFFF"/>
        <w:spacing w:before="150" w:line="450" w:lineRule="atLeast"/>
        <w:jc w:val="center"/>
        <w:rPr>
          <w:rFonts w:ascii="微软雅黑" w:hAnsi="微软雅黑" w:eastAsia="微软雅黑" w:cs="微软雅黑"/>
          <w:color w:val="333333"/>
          <w:sz w:val="24"/>
          <w:szCs w:val="24"/>
          <w:shd w:val="clear" w:color="auto" w:fill="auto"/>
        </w:rPr>
      </w:pPr>
      <w:r>
        <w:rPr>
          <w:rFonts w:hint="eastAsia" w:ascii="微软雅黑" w:hAnsi="微软雅黑" w:eastAsia="微软雅黑" w:cs="微软雅黑"/>
          <w:color w:val="333333"/>
          <w:sz w:val="24"/>
          <w:szCs w:val="24"/>
          <w:shd w:val="clear" w:color="auto" w:fill="auto"/>
        </w:rPr>
        <w:t xml:space="preserve">          </w:t>
      </w:r>
      <w:r>
        <w:rPr>
          <w:rFonts w:ascii="微软雅黑" w:hAnsi="微软雅黑" w:eastAsia="微软雅黑" w:cs="微软雅黑"/>
          <w:color w:val="333333"/>
          <w:sz w:val="24"/>
          <w:szCs w:val="24"/>
          <w:shd w:val="clear" w:color="auto" w:fill="auto"/>
        </w:rPr>
        <w:t xml:space="preserve">   </w:t>
      </w:r>
      <w:r>
        <w:rPr>
          <w:rFonts w:hint="eastAsia" w:ascii="微软雅黑" w:hAnsi="微软雅黑" w:eastAsia="微软雅黑" w:cs="微软雅黑"/>
          <w:color w:val="333333"/>
          <w:sz w:val="24"/>
          <w:szCs w:val="24"/>
          <w:shd w:val="clear" w:color="auto" w:fill="auto"/>
        </w:rPr>
        <w:t>公司名称:</w:t>
      </w:r>
    </w:p>
    <w:p>
      <w:pPr>
        <w:widowControl/>
        <w:shd w:val="clear" w:color="auto" w:fill="FFFFFF"/>
        <w:spacing w:before="150" w:line="450" w:lineRule="atLeast"/>
        <w:jc w:val="center"/>
        <w:rPr>
          <w:sz w:val="24"/>
          <w:szCs w:val="24"/>
          <w:shd w:val="clear" w:color="auto" w:fill="auto"/>
        </w:rPr>
      </w:pPr>
      <w:r>
        <w:rPr>
          <w:rFonts w:hint="eastAsia" w:ascii="微软雅黑" w:hAnsi="微软雅黑" w:eastAsia="微软雅黑" w:cs="微软雅黑"/>
          <w:color w:val="333333"/>
          <w:sz w:val="24"/>
          <w:szCs w:val="24"/>
          <w:shd w:val="clear" w:color="auto" w:fill="auto"/>
        </w:rPr>
        <w:t xml:space="preserve">                   年</w:t>
      </w:r>
      <w:r>
        <w:rPr>
          <w:rFonts w:ascii="微软雅黑" w:hAnsi="微软雅黑" w:eastAsia="微软雅黑" w:cs="微软雅黑"/>
          <w:color w:val="333333"/>
          <w:sz w:val="24"/>
          <w:szCs w:val="24"/>
          <w:shd w:val="clear" w:color="auto" w:fill="auto"/>
        </w:rPr>
        <w:t xml:space="preserve">   </w:t>
      </w:r>
      <w:r>
        <w:rPr>
          <w:rFonts w:hint="eastAsia" w:ascii="微软雅黑" w:hAnsi="微软雅黑" w:eastAsia="微软雅黑" w:cs="微软雅黑"/>
          <w:color w:val="333333"/>
          <w:sz w:val="24"/>
          <w:szCs w:val="24"/>
          <w:shd w:val="clear" w:color="auto" w:fill="auto"/>
        </w:rPr>
        <w:t>月</w:t>
      </w:r>
      <w:r>
        <w:rPr>
          <w:rFonts w:ascii="微软雅黑" w:hAnsi="微软雅黑" w:eastAsia="微软雅黑" w:cs="微软雅黑"/>
          <w:color w:val="333333"/>
          <w:sz w:val="24"/>
          <w:szCs w:val="24"/>
          <w:shd w:val="clear" w:color="auto" w:fill="auto"/>
        </w:rPr>
        <w:t xml:space="preserve">   </w:t>
      </w:r>
      <w:r>
        <w:rPr>
          <w:rFonts w:hint="eastAsia" w:ascii="微软雅黑" w:hAnsi="微软雅黑" w:eastAsia="微软雅黑" w:cs="微软雅黑"/>
          <w:color w:val="333333"/>
          <w:sz w:val="24"/>
          <w:szCs w:val="24"/>
          <w:shd w:val="clear" w:color="auto" w:fill="auto"/>
        </w:rPr>
        <w:t>日</w:t>
      </w:r>
    </w:p>
    <w:p>
      <w:pPr>
        <w:rPr>
          <w:rFonts w:ascii="宋体" w:hAnsi="宋体" w:eastAsia="宋体"/>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E82E2F2F-739E-4E93-BECE-6D1DE7BD18EA}"/>
  </w:font>
  <w:font w:name="方正小标宋简体">
    <w:panose1 w:val="02000000000000000000"/>
    <w:charset w:val="86"/>
    <w:family w:val="auto"/>
    <w:pitch w:val="default"/>
    <w:sig w:usb0="00000001" w:usb1="08000000" w:usb2="00000000" w:usb3="00000000" w:csb0="00040000" w:csb1="00000000"/>
    <w:embedRegular r:id="rId2" w:fontKey="{C983EF9A-722F-4496-A1E2-2C643D8C3BA8}"/>
  </w:font>
  <w:font w:name="等线 Light">
    <w:panose1 w:val="02010600030101010101"/>
    <w:charset w:val="86"/>
    <w:family w:val="auto"/>
    <w:pitch w:val="default"/>
    <w:sig w:usb0="A00002BF" w:usb1="38CF7CFA" w:usb2="00000016" w:usb3="00000000" w:csb0="0004000F" w:csb1="00000000"/>
    <w:embedRegular r:id="rId3" w:fontKey="{05E169BB-BB0A-4505-AC6F-953ABD33CFD9}"/>
  </w:font>
  <w:font w:name="楷体">
    <w:panose1 w:val="02010609060101010101"/>
    <w:charset w:val="86"/>
    <w:family w:val="modern"/>
    <w:pitch w:val="default"/>
    <w:sig w:usb0="800002BF" w:usb1="38CF7CFA" w:usb2="00000016" w:usb3="00000000" w:csb0="00040001" w:csb1="00000000"/>
    <w:embedRegular r:id="rId4" w:fontKey="{5E322FE5-CF0F-4423-A100-9A5305497CE6}"/>
  </w:font>
  <w:font w:name="微软雅黑">
    <w:panose1 w:val="020B0503020204020204"/>
    <w:charset w:val="86"/>
    <w:family w:val="auto"/>
    <w:pitch w:val="default"/>
    <w:sig w:usb0="80000287" w:usb1="2ACF3C50" w:usb2="00000016" w:usb3="00000000" w:csb0="0004001F" w:csb1="00000000"/>
    <w:embedRegular r:id="rId5" w:fontKey="{1B5F79FE-39E2-4698-B414-FEC060D1757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16D"/>
    <w:rsid w:val="001F6986"/>
    <w:rsid w:val="00291DA9"/>
    <w:rsid w:val="004648C3"/>
    <w:rsid w:val="004C16E1"/>
    <w:rsid w:val="00CF5744"/>
    <w:rsid w:val="00CF716D"/>
    <w:rsid w:val="00D57EC6"/>
    <w:rsid w:val="00E06591"/>
    <w:rsid w:val="04786F92"/>
    <w:rsid w:val="0745319D"/>
    <w:rsid w:val="0AC16E65"/>
    <w:rsid w:val="1479660A"/>
    <w:rsid w:val="16ED2A2D"/>
    <w:rsid w:val="1CD221A8"/>
    <w:rsid w:val="1FD61FB0"/>
    <w:rsid w:val="35A818A1"/>
    <w:rsid w:val="3A214F6A"/>
    <w:rsid w:val="45077AED"/>
    <w:rsid w:val="477E4BDC"/>
    <w:rsid w:val="53F109E6"/>
    <w:rsid w:val="5B152C85"/>
    <w:rsid w:val="5C7A75C4"/>
    <w:rsid w:val="71A878F5"/>
    <w:rsid w:val="79500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日期 字符"/>
    <w:basedOn w:val="8"/>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256</Words>
  <Characters>1461</Characters>
  <Lines>12</Lines>
  <Paragraphs>3</Paragraphs>
  <TotalTime>18</TotalTime>
  <ScaleCrop>false</ScaleCrop>
  <LinksUpToDate>false</LinksUpToDate>
  <CharactersWithSpaces>1714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2022-01-24T08:18:00Z</dcterms:created>
  <dc:creator>lenovo</dc:creator>
  <cp:lastModifiedBy>天空</cp:lastModifiedBy>
  <cp:lastPrinted>2022-03-16T06:09:00Z</cp:lastPrinted>
  <dcterms:modified xsi:type="dcterms:W3CDTF">2022-03-23T05:47:17Z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A611ADB998834DD1BE0689CB2F66C1DA</vt:lpwstr>
  </property>
</Properties>
</file>